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6A" w:rsidRPr="0028106A" w:rsidRDefault="0028106A" w:rsidP="00B74088">
      <w:pPr>
        <w:pStyle w:val="a3"/>
        <w:ind w:left="-567" w:right="-478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8106A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>
            <wp:extent cx="17145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088" w:rsidRPr="00E833FD" w:rsidRDefault="00B74088" w:rsidP="002E1BFD">
      <w:pPr>
        <w:pStyle w:val="a3"/>
        <w:ind w:left="-567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E833FD">
        <w:rPr>
          <w:rFonts w:ascii="CordiaUPC" w:hAnsi="CordiaUPC" w:cs="CordiaUPC"/>
          <w:b/>
          <w:bCs/>
          <w:sz w:val="36"/>
          <w:szCs w:val="36"/>
        </w:rPr>
        <w:t xml:space="preserve">FAST AUTO SHOW THAILAND </w:t>
      </w:r>
      <w:r>
        <w:rPr>
          <w:rFonts w:ascii="CordiaUPC" w:hAnsi="CordiaUPC" w:cs="CordiaUPC"/>
          <w:b/>
          <w:bCs/>
          <w:sz w:val="36"/>
          <w:szCs w:val="36"/>
        </w:rPr>
        <w:t>2018</w:t>
      </w:r>
    </w:p>
    <w:p w:rsidR="00B74088" w:rsidRPr="00E833FD" w:rsidRDefault="00B74088" w:rsidP="002E1BFD">
      <w:pPr>
        <w:pStyle w:val="a3"/>
        <w:ind w:left="-567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E833FD">
        <w:rPr>
          <w:rFonts w:ascii="CordiaUPC" w:hAnsi="CordiaUPC" w:cs="CordiaUPC"/>
          <w:b/>
          <w:bCs/>
          <w:sz w:val="36"/>
          <w:szCs w:val="36"/>
          <w:cs/>
        </w:rPr>
        <w:t>ชูจุดขายศูนย์กลางพบปะแบบครบวงจร</w:t>
      </w:r>
    </w:p>
    <w:p w:rsidR="00B74088" w:rsidRPr="00E833FD" w:rsidRDefault="00B74088" w:rsidP="002E1BFD">
      <w:pPr>
        <w:pStyle w:val="a3"/>
        <w:ind w:left="-567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E833FD">
        <w:rPr>
          <w:rFonts w:ascii="CordiaUPC" w:hAnsi="CordiaUPC" w:cs="CordiaUPC"/>
          <w:b/>
          <w:bCs/>
          <w:sz w:val="36"/>
          <w:szCs w:val="36"/>
          <w:cs/>
        </w:rPr>
        <w:t xml:space="preserve">ด้วยแนวคิด </w:t>
      </w:r>
      <w:r w:rsidRPr="00E833FD">
        <w:rPr>
          <w:rFonts w:ascii="CordiaUPC" w:hAnsi="CordiaUPC" w:cs="CordiaUPC"/>
          <w:b/>
          <w:bCs/>
          <w:sz w:val="36"/>
          <w:szCs w:val="36"/>
        </w:rPr>
        <w:t>‘</w:t>
      </w:r>
      <w:r w:rsidRPr="00E833FD">
        <w:rPr>
          <w:rFonts w:ascii="CordiaUPC" w:hAnsi="CordiaUPC" w:cs="CordiaUPC"/>
          <w:b/>
          <w:bCs/>
          <w:sz w:val="36"/>
          <w:szCs w:val="36"/>
          <w:cs/>
        </w:rPr>
        <w:t>เลือกคันที่ชอบ ถอยคันที่ใช่</w:t>
      </w:r>
      <w:r w:rsidRPr="00E833FD">
        <w:rPr>
          <w:rFonts w:ascii="CordiaUPC" w:hAnsi="CordiaUPC" w:cs="CordiaUPC"/>
          <w:b/>
          <w:bCs/>
          <w:sz w:val="36"/>
          <w:szCs w:val="36"/>
        </w:rPr>
        <w:t>’</w:t>
      </w:r>
    </w:p>
    <w:p w:rsidR="00B74088" w:rsidRPr="00167CD9" w:rsidRDefault="00B74088" w:rsidP="00167CD9">
      <w:pPr>
        <w:pStyle w:val="a3"/>
        <w:ind w:left="-567"/>
        <w:jc w:val="thaiDistribute"/>
        <w:rPr>
          <w:rFonts w:ascii="CordiaUPC" w:hAnsi="CordiaUPC" w:cs="CordiaUPC"/>
          <w:b/>
          <w:bCs/>
          <w:sz w:val="20"/>
          <w:szCs w:val="20"/>
          <w:cs/>
        </w:rPr>
      </w:pPr>
    </w:p>
    <w:p w:rsidR="00B74088" w:rsidRPr="00583AC1" w:rsidRDefault="00B74088" w:rsidP="00167CD9">
      <w:pPr>
        <w:pStyle w:val="a3"/>
        <w:ind w:left="-567"/>
        <w:jc w:val="thaiDistribute"/>
        <w:rPr>
          <w:rFonts w:ascii="CordiaUPC" w:hAnsi="CordiaUPC" w:cs="CordiaUPC"/>
          <w:b/>
          <w:bCs/>
          <w:spacing w:val="-4"/>
          <w:sz w:val="34"/>
          <w:szCs w:val="34"/>
        </w:rPr>
      </w:pP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คิงส์ ออฟ ออโต พร้อมจัดงาน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FAST AUTO SHOW THAILAND 2018 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รับปีที่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7 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จัดทัพรถยนต์ใหม่และรถยนต์ใช้แล้วประชันแคมเปญพิเศษยิ่งใหญ่ โดยมี</w:t>
      </w:r>
      <w:r w:rsidR="00317BBF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 </w:t>
      </w:r>
      <w:r w:rsidR="007C3CEB"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“</w:t>
      </w:r>
      <w:r w:rsidR="00004E41"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กรุงศรี</w:t>
      </w:r>
      <w:r w:rsidR="00317BBF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 </w:t>
      </w:r>
      <w:r w:rsidR="00004E41"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ออโต้”</w:t>
      </w:r>
      <w:r w:rsidR="00317BBF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 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พร้อมปล่อยสินเชื่อสุดพิเศษ ล่าสุด จับมือพันธมิตรใหม่ ปตท.ชูนวัตกรรมพลังสะอาดเผยโฉมผลิตภัณฑ์หล่อลื่นสูตรใหม่ในงาน คาดพื้นที่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16,000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 xml:space="preserve">ตารางเมตร </w:t>
      </w:r>
      <w:r w:rsidR="007C3CEB"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ปีนี้จะ “แน่น” และ “ปัง</w:t>
      </w:r>
      <w:r w:rsidR="008B04D0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” กว่าทุกปี 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คาด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 xml:space="preserve">ยอดผู้เข้าชมงานทะลุ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250,000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 xml:space="preserve">คน 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โกย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>ยอดจองรถยนต์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ใหม่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>ภายในงาน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 xml:space="preserve">ไม่น้อยกว่า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2,300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>คัน</w:t>
      </w:r>
      <w:r w:rsidRPr="00583AC1">
        <w:rPr>
          <w:rFonts w:ascii="CordiaUPC" w:hAnsi="CordiaUPC" w:cs="CordiaUPC" w:hint="cs"/>
          <w:b/>
          <w:bCs/>
          <w:spacing w:val="-4"/>
          <w:sz w:val="34"/>
          <w:szCs w:val="34"/>
          <w:cs/>
        </w:rPr>
        <w:t>และ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>รถยนต์ใช้แล้ว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</w:rPr>
        <w:t xml:space="preserve">1,300 </w:t>
      </w:r>
      <w:r w:rsidRPr="00583AC1">
        <w:rPr>
          <w:rFonts w:ascii="CordiaUPC" w:hAnsi="CordiaUPC" w:cs="CordiaUPC"/>
          <w:b/>
          <w:bCs/>
          <w:spacing w:val="-4"/>
          <w:sz w:val="34"/>
          <w:szCs w:val="34"/>
          <w:cs/>
        </w:rPr>
        <w:t>คัน</w:t>
      </w:r>
    </w:p>
    <w:p w:rsidR="00B74088" w:rsidRPr="00167CD9" w:rsidRDefault="00B74088" w:rsidP="00167CD9">
      <w:pPr>
        <w:pStyle w:val="a3"/>
        <w:ind w:left="-567"/>
        <w:jc w:val="thaiDistribute"/>
        <w:rPr>
          <w:rFonts w:ascii="CordiaUPC" w:hAnsi="CordiaUPC" w:cs="CordiaUPC"/>
          <w:b/>
          <w:bCs/>
          <w:spacing w:val="-4"/>
          <w:sz w:val="14"/>
          <w:szCs w:val="14"/>
        </w:rPr>
      </w:pPr>
    </w:p>
    <w:p w:rsidR="00B74088" w:rsidRPr="00D723A4" w:rsidRDefault="00B74088" w:rsidP="00583AC1">
      <w:pPr>
        <w:pStyle w:val="a3"/>
        <w:tabs>
          <w:tab w:val="left" w:pos="284"/>
        </w:tabs>
        <w:ind w:left="-567"/>
        <w:jc w:val="thaiDistribute"/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</w:pPr>
      <w:r w:rsidRPr="00167CD9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ab/>
      </w:r>
      <w:r w:rsidR="00D723A4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กรุงเทพมหานคร</w:t>
      </w:r>
      <w:r w:rsidR="00D723A4" w:rsidRPr="00D723A4">
        <w:rPr>
          <w:rFonts w:ascii="CordiaUPC" w:hAnsi="CordiaUPC" w:cs="CordiaUPC"/>
          <w:color w:val="353535"/>
          <w:spacing w:val="-4"/>
          <w:sz w:val="32"/>
          <w:szCs w:val="32"/>
        </w:rPr>
        <w:t>-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</w:rPr>
        <w:t>7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พฤษภาคม </w:t>
      </w:r>
      <w:r w:rsidR="00D723A4" w:rsidRPr="00D723A4">
        <w:rPr>
          <w:rFonts w:ascii="CordiaUPC" w:hAnsi="CordiaUPC" w:cs="CordiaUPC"/>
          <w:color w:val="353535"/>
          <w:spacing w:val="-4"/>
          <w:sz w:val="32"/>
          <w:szCs w:val="32"/>
        </w:rPr>
        <w:t>2561 -</w:t>
      </w: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บริษัท 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คิง ออฟ ออโต้ โปรดักท์</w:t>
      </w: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 จำกัด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ประกาศ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ความพร้อม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เดินหน้าจัดงาน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มหกรรมแสดงและจำ</w:t>
      </w:r>
      <w:r w:rsidR="00583AC1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หน่ายรถยนต์ใหม่และรถยนต์ใช้แล้ว</w:t>
      </w:r>
      <w:r w:rsidR="00004E41" w:rsidRPr="00407F75">
        <w:rPr>
          <w:rFonts w:ascii="CordiaUPC" w:hAnsi="CordiaUPC" w:cs="CordiaUPC"/>
          <w:b/>
          <w:bCs/>
          <w:spacing w:val="-10"/>
          <w:sz w:val="32"/>
          <w:szCs w:val="32"/>
        </w:rPr>
        <w:t>FAST AUTO SHOW THAILAND 2018</w:t>
      </w:r>
      <w:r w:rsidR="00317BBF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ต่อเนื่องเป็นปีที่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7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บน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พื้นที่การจัดงาน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16,000</w:t>
      </w:r>
      <w:r w:rsidR="00317BBF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ตารางเมตร รองรับผู้ประกอบการรถยนต์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-มอเตอร์ไซค์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ใหม่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15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รายพร้อมด้วยผู้ประกอบการรถยนต์มือสอง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16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ราย ภายใต้แนวคิด</w:t>
      </w:r>
      <w:r w:rsidR="00317BBF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‘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เลือกคันที่ชอบ ถอยคันที่ใช่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’</w:t>
      </w:r>
      <w:r w:rsidR="00317BBF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 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ตั้งแต่วัน</w:t>
      </w: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>พุธ</w:t>
      </w:r>
      <w:r w:rsidR="00866FEA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27</w:t>
      </w:r>
      <w:r w:rsidR="00317BBF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 มิถุนายน</w:t>
      </w:r>
      <w:r w:rsidR="00D723A4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-</w:t>
      </w:r>
      <w:r w:rsidR="00866FEA"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วันอาทิตย์ที่ </w:t>
      </w:r>
      <w:r w:rsidR="00866FEA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1</w:t>
      </w:r>
      <w:r w:rsidR="00866FEA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 กรกฎาคม </w:t>
      </w:r>
      <w:r w:rsidR="00866FEA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2561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 ที่ศูนย์นิทรรศการและการประชุมไบเทค</w:t>
      </w:r>
      <w:r w:rsidR="00866FEA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บางนา ฮอลล์ </w:t>
      </w:r>
      <w:r w:rsidR="00866FEA" w:rsidRPr="00D723A4">
        <w:rPr>
          <w:rFonts w:ascii="CordiaUPC" w:hAnsi="CordiaUPC" w:cs="CordiaUPC"/>
          <w:b/>
          <w:bCs/>
          <w:spacing w:val="-4"/>
          <w:sz w:val="32"/>
          <w:szCs w:val="32"/>
        </w:rPr>
        <w:t>105-106</w:t>
      </w:r>
    </w:p>
    <w:p w:rsidR="00B74088" w:rsidRPr="00F10E7B" w:rsidRDefault="00B74088" w:rsidP="00167CD9">
      <w:pPr>
        <w:pStyle w:val="a3"/>
        <w:tabs>
          <w:tab w:val="left" w:pos="284"/>
        </w:tabs>
        <w:ind w:left="-567"/>
        <w:jc w:val="thaiDistribute"/>
        <w:rPr>
          <w:rFonts w:ascii="CordiaUPC" w:hAnsi="CordiaUPC" w:cs="CordiaUPC"/>
          <w:b/>
          <w:bCs/>
          <w:color w:val="353535"/>
          <w:spacing w:val="-4"/>
          <w:sz w:val="14"/>
          <w:szCs w:val="14"/>
          <w:cs/>
        </w:rPr>
      </w:pPr>
    </w:p>
    <w:p w:rsidR="00B74088" w:rsidRPr="00583AC1" w:rsidRDefault="00B74088" w:rsidP="00167CD9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z w:val="32"/>
          <w:szCs w:val="32"/>
        </w:rPr>
      </w:pP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ab/>
      </w:r>
      <w:r w:rsidR="00583AC1" w:rsidRPr="00583AC1">
        <w:rPr>
          <w:rFonts w:ascii="CordiaUPC" w:hAnsi="CordiaUPC" w:cs="CordiaUPC"/>
          <w:b/>
          <w:bCs/>
          <w:color w:val="353535"/>
          <w:sz w:val="32"/>
          <w:szCs w:val="32"/>
          <w:cs/>
        </w:rPr>
        <w:t>นายพัฒนเดช อาสาสรรพกิจ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ประธานจัด</w:t>
      </w:r>
      <w:r w:rsidRPr="00236D8C">
        <w:rPr>
          <w:rFonts w:ascii="CordiaUPC" w:hAnsi="CordiaUPC" w:cs="CordiaUPC"/>
          <w:color w:val="353535"/>
          <w:spacing w:val="-12"/>
          <w:sz w:val="32"/>
          <w:szCs w:val="32"/>
          <w:cs/>
        </w:rPr>
        <w:t>งาน</w:t>
      </w:r>
      <w:r w:rsidR="0093572D">
        <w:rPr>
          <w:rFonts w:ascii="CordiaUPC" w:hAnsi="CordiaUPC" w:cs="CordiaUPC"/>
          <w:b/>
          <w:bCs/>
          <w:spacing w:val="-12"/>
          <w:sz w:val="32"/>
          <w:szCs w:val="32"/>
        </w:rPr>
        <w:t xml:space="preserve"> </w:t>
      </w:r>
      <w:r w:rsidR="00D723A4" w:rsidRPr="00236D8C">
        <w:rPr>
          <w:rFonts w:ascii="CordiaUPC" w:hAnsi="CordiaUPC" w:cs="CordiaUPC"/>
          <w:b/>
          <w:bCs/>
          <w:spacing w:val="-12"/>
          <w:sz w:val="32"/>
          <w:szCs w:val="32"/>
        </w:rPr>
        <w:t>FAST AUTO SHOW THAILAND 2018</w:t>
      </w:r>
      <w:r w:rsidR="0093572D">
        <w:rPr>
          <w:rFonts w:ascii="CordiaUPC" w:hAnsi="CordiaUPC" w:cs="CordiaUPC"/>
          <w:b/>
          <w:bCs/>
          <w:spacing w:val="-12"/>
          <w:sz w:val="32"/>
          <w:szCs w:val="32"/>
        </w:rPr>
        <w:t xml:space="preserve"> 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เปิดเผยว่</w:t>
      </w:r>
      <w:r w:rsidR="00236D8C">
        <w:rPr>
          <w:rFonts w:ascii="CordiaUPC" w:hAnsi="CordiaUPC" w:cs="CordiaUPC" w:hint="cs"/>
          <w:color w:val="353535"/>
          <w:sz w:val="32"/>
          <w:szCs w:val="32"/>
          <w:cs/>
        </w:rPr>
        <w:t>า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ภาพรวมของเศรษฐกิจในประเทศไทยมีการปรับตัวในทิศทางที่ดีอย่างต่อเนื่อง จาก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การประเมินของหอการค้าไทย กล่าวถึงภาพรวมการขยายตัวของเศรษฐกิจไทยปีนี้ จะขยายตัวที่ร้อยละ</w:t>
      </w:r>
      <w:r w:rsidR="0093572D">
        <w:rPr>
          <w:rFonts w:ascii="CordiaUPC" w:hAnsi="CordiaUPC" w:cs="CordiaUPC" w:hint="cs"/>
          <w:color w:val="353535"/>
          <w:sz w:val="32"/>
          <w:szCs w:val="32"/>
          <w:cs/>
        </w:rPr>
        <w:t xml:space="preserve"> </w:t>
      </w:r>
      <w:r w:rsidRPr="00583AC1">
        <w:rPr>
          <w:rFonts w:ascii="CordiaUPC" w:hAnsi="CordiaUPC" w:cs="CordiaUPC"/>
          <w:color w:val="353535"/>
          <w:sz w:val="32"/>
          <w:szCs w:val="32"/>
        </w:rPr>
        <w:t xml:space="preserve">4.4 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 xml:space="preserve">จากกรอบประมาณการอยู่ที่ร้อยละ </w:t>
      </w:r>
      <w:r w:rsidR="002E1BFD" w:rsidRPr="00583AC1">
        <w:rPr>
          <w:rFonts w:ascii="CordiaUPC" w:hAnsi="CordiaUPC" w:cs="CordiaUPC"/>
          <w:color w:val="353535"/>
          <w:sz w:val="32"/>
          <w:szCs w:val="32"/>
        </w:rPr>
        <w:t xml:space="preserve">4.2 </w:t>
      </w:r>
      <w:r w:rsidR="00583AC1">
        <w:rPr>
          <w:rFonts w:ascii="CordiaUPC" w:hAnsi="CordiaUPC" w:cs="CordiaUPC"/>
          <w:color w:val="353535"/>
          <w:sz w:val="32"/>
          <w:szCs w:val="32"/>
        </w:rPr>
        <w:t>-</w:t>
      </w:r>
      <w:r w:rsidR="002E1BFD" w:rsidRPr="00583AC1">
        <w:rPr>
          <w:rFonts w:ascii="CordiaUPC" w:hAnsi="CordiaUPC" w:cs="CordiaUPC"/>
          <w:color w:val="353535"/>
          <w:sz w:val="32"/>
          <w:szCs w:val="32"/>
        </w:rPr>
        <w:t xml:space="preserve"> 4.6 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ซึ่งสอดคล้องกับ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 xml:space="preserve">ยอดจำหน่ายรถยนต์โดยรวมก็มีการเติบโตไปในทิศทางที่ดี 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ผู้ประกอบการแต่ละค่าย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เอง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ต่างก็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มีความพร้อมในการเดินหน้าผลักดันตลาดเพื่อสร้างยอดขายอย่างต่อเนื่อง ขณะเดียวกัน ผู้บริโภคเองก็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ยังคงจัดให้รถยนต์เป็นปัจจัยสำคัญที่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มี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ไว้อำนวยความสะดวก ดังนั้นการมี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แคมเปญหรือโปรโม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ชั่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นที่เหมาะสมและโดนใจ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ที่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งาน</w:t>
      </w:r>
      <w:r w:rsidR="0093572D">
        <w:rPr>
          <w:rFonts w:ascii="CordiaUPC" w:hAnsi="CordiaUPC" w:cs="CordiaUPC" w:hint="cs"/>
          <w:color w:val="353535"/>
          <w:sz w:val="32"/>
          <w:szCs w:val="32"/>
          <w:cs/>
        </w:rPr>
        <w:t xml:space="preserve"> </w:t>
      </w:r>
      <w:r w:rsidR="00004E41" w:rsidRPr="00236D8C">
        <w:rPr>
          <w:rFonts w:ascii="CordiaUPC" w:hAnsi="CordiaUPC" w:cs="CordiaUPC"/>
          <w:b/>
          <w:bCs/>
          <w:spacing w:val="-12"/>
          <w:sz w:val="32"/>
          <w:szCs w:val="32"/>
        </w:rPr>
        <w:t>FAST AUTO SHOW THAILAND 2018</w:t>
      </w:r>
      <w:r w:rsidR="0093572D">
        <w:rPr>
          <w:rFonts w:ascii="CordiaUPC" w:hAnsi="CordiaUPC" w:cs="CordiaUPC" w:hint="cs"/>
          <w:color w:val="353535"/>
          <w:sz w:val="32"/>
          <w:szCs w:val="32"/>
          <w:cs/>
        </w:rPr>
        <w:t xml:space="preserve"> 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จะมีส่วน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ช่วยผลักดันยอดขายให้กับผู้ประกอบการ</w:t>
      </w:r>
      <w:r w:rsidRPr="00583AC1">
        <w:rPr>
          <w:rFonts w:ascii="CordiaUPC" w:hAnsi="CordiaUPC" w:cs="CordiaUPC" w:hint="cs"/>
          <w:color w:val="353535"/>
          <w:sz w:val="32"/>
          <w:szCs w:val="32"/>
          <w:cs/>
        </w:rPr>
        <w:t>ที่มาร่วมงาน</w:t>
      </w:r>
      <w:r w:rsidRPr="00583AC1">
        <w:rPr>
          <w:rFonts w:ascii="CordiaUPC" w:hAnsi="CordiaUPC" w:cs="CordiaUPC"/>
          <w:color w:val="353535"/>
          <w:sz w:val="32"/>
          <w:szCs w:val="32"/>
          <w:cs/>
        </w:rPr>
        <w:t>ได้อย่างแน่นอน</w:t>
      </w:r>
      <w:r w:rsidRPr="00583AC1">
        <w:rPr>
          <w:rFonts w:ascii="CordiaUPC" w:hAnsi="CordiaUPC" w:cs="CordiaUPC"/>
          <w:color w:val="353535"/>
          <w:sz w:val="32"/>
          <w:szCs w:val="32"/>
        </w:rPr>
        <w:t>”</w:t>
      </w:r>
    </w:p>
    <w:p w:rsidR="00B74088" w:rsidRPr="00F10E7B" w:rsidRDefault="00B74088" w:rsidP="00167CD9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pacing w:val="-4"/>
          <w:sz w:val="14"/>
          <w:szCs w:val="14"/>
        </w:rPr>
      </w:pPr>
    </w:p>
    <w:p w:rsidR="00167CD9" w:rsidRDefault="00B74088" w:rsidP="00F10E7B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pacing w:val="-4"/>
          <w:sz w:val="32"/>
          <w:szCs w:val="32"/>
        </w:rPr>
      </w:pP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ab/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นายชลัทชัย ปภัสร์พงษ์ รองประธานจัดงาน ฝ่ายรถใหม่</w:t>
      </w:r>
      <w:r w:rsid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กล่าวว่า</w:t>
      </w:r>
      <w:r w:rsidR="0093572D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</w:t>
      </w:r>
      <w:r w:rsidR="00D723A4" w:rsidRPr="00D723A4">
        <w:rPr>
          <w:rFonts w:ascii="CordiaUPC" w:hAnsi="CordiaUPC" w:cs="CordiaUPC"/>
          <w:color w:val="353535"/>
          <w:spacing w:val="-4"/>
          <w:sz w:val="32"/>
          <w:szCs w:val="32"/>
        </w:rPr>
        <w:t>“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งาน </w:t>
      </w:r>
      <w:r w:rsidRPr="00236D8C">
        <w:rPr>
          <w:rFonts w:ascii="CordiaUPC" w:hAnsi="CordiaUPC" w:cs="CordiaUPC"/>
          <w:b/>
          <w:bCs/>
          <w:spacing w:val="-12"/>
          <w:sz w:val="32"/>
          <w:szCs w:val="32"/>
        </w:rPr>
        <w:t>FAST AUTO SHOW THAILAND 2018</w:t>
      </w:r>
      <w:r w:rsidR="0093572D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ในส่วนของรถใหม่ค่ายรถยนต์เดิม ยังคงมากันครบ อาทิ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MG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Approved Certified Used Car by MG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HYUNDAI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HONDA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TOYOTA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NISSAN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SUZUKI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AAS GROUP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ISUZU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MAZDA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MITSUBISHI</w:t>
      </w:r>
      <w:r w:rsidR="0006341A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,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SUBARU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พิเศษสุด ปีนี้ค่าย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AAS GROUP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จะนำรถยนต์ในค่ายมาครบทุกแบรนด์ อาทิ นำรถยนต์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PORSCHE BENTLEY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และ รถมอเตอร์ไซค์ </w:t>
      </w:r>
      <w:r w:rsidR="003E673C">
        <w:rPr>
          <w:rFonts w:ascii="CordiaUPC" w:hAnsi="CordiaUPC" w:cs="CordiaUPC"/>
          <w:color w:val="353535"/>
          <w:spacing w:val="-4"/>
          <w:sz w:val="32"/>
          <w:szCs w:val="32"/>
        </w:rPr>
        <w:t>DUCATI</w:t>
      </w:r>
      <w:r w:rsidR="00236D8C">
        <w:rPr>
          <w:rFonts w:ascii="CordiaUPC" w:hAnsi="CordiaUPC" w:cs="CordiaUPC"/>
          <w:color w:val="353535"/>
          <w:spacing w:val="-4"/>
          <w:sz w:val="32"/>
          <w:szCs w:val="32"/>
        </w:rPr>
        <w:t xml:space="preserve">,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HARLEY-DAVIDSON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แสดงให้เห็นถึงความมั่นใจว่าตลาดรถยนต์ มีแนวโน้มเติบโตขึ้นอย่างต่อเนื่อง ขณะที่ค่ายรถยนต์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ทุกค่าย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ได้เตรียมแคมเปญพิเศษสำหรับงานนี้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อย่างมากมายและ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เมื่อรวมกับแคมเปญของผู้สนับสนุนอย่างกรุงศรี ออโต้ ที่สนับสนุนเรา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อย่างต่อเนื่อง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ก็เชื่อว่าจะสามารถกระตุ้นการตัดสินใจซื้อของผู้บริโภคที่เข้ามาชมงานได้อย่างแน่นอน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”</w:t>
      </w:r>
    </w:p>
    <w:p w:rsidR="00F10E7B" w:rsidRPr="00F10E7B" w:rsidRDefault="00F10E7B" w:rsidP="00F10E7B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pacing w:val="-4"/>
          <w:sz w:val="14"/>
          <w:szCs w:val="14"/>
        </w:rPr>
      </w:pPr>
    </w:p>
    <w:p w:rsidR="00B74088" w:rsidRPr="00D723A4" w:rsidRDefault="00167CD9" w:rsidP="00167CD9">
      <w:pPr>
        <w:tabs>
          <w:tab w:val="left" w:pos="284"/>
        </w:tabs>
        <w:ind w:left="-567" w:firstLine="567"/>
        <w:jc w:val="thaiDistribute"/>
        <w:rPr>
          <w:rFonts w:ascii="CordiaUPC" w:hAnsi="CordiaUPC" w:cs="CordiaUPC"/>
          <w:color w:val="353535"/>
          <w:spacing w:val="-4"/>
          <w:sz w:val="32"/>
          <w:szCs w:val="32"/>
        </w:rPr>
      </w:pP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ab/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ด้าน</w:t>
      </w:r>
      <w:r w:rsidR="00B74088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นายอัษฎาวุธ อาสาสรรพกิจ รองประธานจัดงาน ฝ่ายรถยนต์ใช้แล้ว 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เปิดเผยว่า การจัดงานในส่วนของรถยนต์มือสองในปีนี้ นอกจากจุดเด่นของงาน คือการรับประ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กันการซื้อคืนรถยนต์มือสองได้ 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</w:rPr>
        <w:t>100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% แล้ว ในปีนี้มีความพิเศษตรงที่มีผู้ประกอบการเต้นท์รถมือสอง นอกพื้นที่ อาทิ </w:t>
      </w:r>
      <w:r w:rsidR="00B74088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ถนน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ศรีนครินทร์ และ</w:t>
      </w:r>
      <w:r w:rsidR="00B74088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ถนน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กาญจนาภิเษก เข้าร่วมนำรถยนต์มา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lastRenderedPageBreak/>
        <w:t xml:space="preserve">จำหน่ายหลายราย อาทิ </w:t>
      </w:r>
      <w:r w:rsidR="00B74088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รถเศรษฐี</w:t>
      </w:r>
      <w:r w:rsidR="00DE149E"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>,</w:t>
      </w:r>
      <w:r w:rsidR="008B04D0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 </w:t>
      </w:r>
      <w:r w:rsidR="008B04D0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A.T.CARSALE</w:t>
      </w:r>
      <w:r w:rsidR="00DE149E"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, </w:t>
      </w:r>
      <w:r w:rsidR="00DE149E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 xml:space="preserve">NBP&amp;UNIQUE </w:t>
      </w:r>
      <w:r w:rsidR="0093572D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 xml:space="preserve">AUTO </w:t>
      </w:r>
      <w:r w:rsidR="00DE149E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CAR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นอกจากนี้ ยังมีเต้นท์รถจากจังหวัดชลบุรี ได้แก่ </w:t>
      </w:r>
      <w:r w:rsidR="00B74088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เมืองชล</w:t>
      </w:r>
      <w:r w:rsidR="008B04D0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 xml:space="preserve"> </w:t>
      </w:r>
      <w:r w:rsidR="00B74088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ยูสคาร์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มาร่วมงานด้วย เนื่องจากทุกรายมองว่า</w:t>
      </w:r>
      <w:r w:rsidR="00B74088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จะ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เป็นโอกาสในการขยายฐานลูกค้าเพิ่มขึ้น รวมถึงในปีที่ผ่าน</w:t>
      </w:r>
      <w:r w:rsidR="00DE149E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ๆ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มามีลูกค้าจาก</w:t>
      </w:r>
      <w:r w:rsidR="00DE149E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ภาคตะวันออกให้ความสนใจ 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เลือกซื้อรถยนต์ใช้แล้วในงานเราจำนวนไม่น้อย นับเป็นอีกมิติหนึ่งที่แสดงให้เห็นว่า ผู้ประกอบก</w:t>
      </w:r>
      <w:r w:rsidR="00DE14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ารเต้นท์รถมือสอง เริ่มมีความสนใจ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การงานโชว์ในลักษณะนี้</w:t>
      </w:r>
      <w:r w:rsidR="00713539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มากขึ้น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นอกจากนี้ ในปีนี้ผู้ประกอบการเต้นท์รถมือสอง ได้มีการเตรียมนำรถยนต์ระดับหรู เข้ามาจอดโชว์เพิ่มขึ้น เนื่องจากเมื่อปีที่แล้วรถยนต์ระดับหรูมือสองขายดีมาก จนทำให้บางค่ายมีรถไม่พอขาย ซึ่งปกติยอดขายรถยนต์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ระดับหรูมือสองจะอยู่ที่ประมาณ 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</w:rPr>
        <w:t>15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% แต่ในงานปีนี้มั่นใจว่าจะสูงขึ้นเป็นอย่างมาก</w:t>
      </w:r>
      <w:r w:rsidR="00B74088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ยังมีผู้ประกอบการรถยนต์มือสอง มาตรฐานสูงที่จัดงานร่วมกับเราอย่างต่อเนื่องตอบรับเข้ารวมงานเช่นเคย</w:t>
      </w:r>
      <w:r w:rsidR="00B74088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โดยในปีนี้ มีผู้ประกอบการเข้าร่วมมากถึง </w:t>
      </w:r>
      <w:r w:rsidR="00B74088" w:rsidRPr="00D723A4">
        <w:rPr>
          <w:rFonts w:ascii="CordiaUPC" w:hAnsi="CordiaUPC" w:cs="CordiaUPC"/>
          <w:spacing w:val="-4"/>
          <w:sz w:val="32"/>
          <w:szCs w:val="32"/>
        </w:rPr>
        <w:t>1</w:t>
      </w:r>
      <w:r w:rsidR="00713539" w:rsidRPr="00D723A4">
        <w:rPr>
          <w:rFonts w:ascii="CordiaUPC" w:hAnsi="CordiaUPC" w:cs="CordiaUPC"/>
          <w:spacing w:val="-4"/>
          <w:sz w:val="32"/>
          <w:szCs w:val="32"/>
        </w:rPr>
        <w:t>6</w:t>
      </w:r>
      <w:r w:rsidR="00B74088" w:rsidRPr="00D723A4">
        <w:rPr>
          <w:rFonts w:ascii="CordiaUPC" w:hAnsi="CordiaUPC" w:cs="CordiaUPC"/>
          <w:spacing w:val="-4"/>
          <w:sz w:val="32"/>
          <w:szCs w:val="32"/>
          <w:cs/>
        </w:rPr>
        <w:t xml:space="preserve"> ราย ประกอบด้วย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วิสาร ออโต้คาร์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DDS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คาร์เซ็นเตอร์</w:t>
      </w:r>
      <w:r w:rsidR="00B74088" w:rsidRPr="00D723A4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 xml:space="preserve">,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โย รัชดา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ศูนย์รถยนต์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>54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 นิวัฒน์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</w:t>
      </w:r>
      <w:r w:rsidR="00713539" w:rsidRPr="00D723A4">
        <w:rPr>
          <w:rFonts w:ascii="CordiaUPC" w:hAnsi="CordiaUPC" w:cs="CordiaUPC"/>
          <w:b/>
          <w:bCs/>
          <w:spacing w:val="-4"/>
          <w:sz w:val="32"/>
          <w:szCs w:val="32"/>
        </w:rPr>
        <w:t>The One Srinakarin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CarDeeSureOK,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อมรรัชดา</w:t>
      </w:r>
      <w:r w:rsidR="001D0407" w:rsidRPr="00D723A4">
        <w:rPr>
          <w:rFonts w:ascii="CordiaUPC" w:hAnsi="CordiaUPC" w:cs="CordiaUPC"/>
          <w:b/>
          <w:bCs/>
          <w:spacing w:val="-4"/>
          <w:sz w:val="32"/>
          <w:szCs w:val="32"/>
        </w:rPr>
        <w:t>,</w:t>
      </w:r>
      <w:r w:rsidR="00025BB5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 xml:space="preserve">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รถบ้านคุณเอ็กซ์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By AUTO MASTER, 999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รถบ้านสุวิทย์ ถูกและดี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เบสท์ เซอร์วิส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</w:rPr>
        <w:t xml:space="preserve">,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เก่ง พระราม</w:t>
      </w:r>
      <w:r w:rsidR="00025BB5">
        <w:rPr>
          <w:rFonts w:ascii="CordiaUPC" w:hAnsi="CordiaUPC" w:cs="CordiaUPC"/>
          <w:b/>
          <w:bCs/>
          <w:spacing w:val="-4"/>
          <w:sz w:val="32"/>
          <w:szCs w:val="32"/>
        </w:rPr>
        <w:t>9</w:t>
      </w:r>
      <w:r w:rsidR="00713539" w:rsidRPr="00D723A4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>,</w:t>
      </w:r>
      <w:r w:rsidR="00025BB5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 xml:space="preserve"> </w:t>
      </w:r>
      <w:r w:rsidR="00B74088" w:rsidRPr="00D723A4">
        <w:rPr>
          <w:rFonts w:ascii="CordiaUPC" w:hAnsi="CordiaUPC" w:cs="CordiaUPC"/>
          <w:b/>
          <w:bCs/>
          <w:spacing w:val="-4"/>
          <w:sz w:val="32"/>
          <w:szCs w:val="32"/>
          <w:cs/>
        </w:rPr>
        <w:t>เจ มอเตอร์เทรด</w:t>
      </w:r>
      <w:r w:rsidR="00713539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 xml:space="preserve">, </w:t>
      </w:r>
      <w:r w:rsidR="00713539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เมืองชล ยูสคาร์</w:t>
      </w:r>
      <w:r w:rsidR="00713539"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>, ร</w:t>
      </w:r>
      <w:r w:rsidR="00713539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ถเศรษฐี</w:t>
      </w:r>
      <w:r w:rsidR="00713539"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>, N</w:t>
      </w:r>
      <w:r w:rsidR="00713539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 xml:space="preserve">BP&amp;UNIQUE </w:t>
      </w:r>
      <w:r w:rsidR="008B04D0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 xml:space="preserve">AUTO </w:t>
      </w:r>
      <w:r w:rsidR="00713539"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</w:rPr>
        <w:t>CAR, A.T.CARSALE</w:t>
      </w:r>
    </w:p>
    <w:p w:rsidR="00B74088" w:rsidRPr="00D723A4" w:rsidRDefault="00B74088" w:rsidP="00167CD9">
      <w:pPr>
        <w:widowControl w:val="0"/>
        <w:tabs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FF0000"/>
          <w:spacing w:val="-4"/>
          <w:sz w:val="16"/>
          <w:szCs w:val="16"/>
        </w:rPr>
      </w:pPr>
    </w:p>
    <w:p w:rsidR="00B74088" w:rsidRPr="00D723A4" w:rsidRDefault="00B74088" w:rsidP="00167CD9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pacing w:val="-4"/>
          <w:sz w:val="32"/>
          <w:szCs w:val="32"/>
        </w:rPr>
      </w:pP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ab/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ทั้งนี้ ผู้ประกอบการรถยนต์มือสองแต่ละรายมีประสบการณ์และความชำนาญในการประกอบธุรกิจรถยนต์มือสองมาอย่างยาวนาน และทางผู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้จัดงานยังคงรับรองการซื้อคืน </w:t>
      </w:r>
      <w:r w:rsidR="00866FEA" w:rsidRPr="00D723A4">
        <w:rPr>
          <w:rFonts w:ascii="CordiaUPC" w:hAnsi="CordiaUPC" w:cs="CordiaUPC"/>
          <w:color w:val="353535"/>
          <w:spacing w:val="-4"/>
          <w:sz w:val="32"/>
          <w:szCs w:val="32"/>
        </w:rPr>
        <w:t>100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% หากมีปัญหาภายใต้เงื่อนไข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ที่กำหนด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ซึ่งรถยนต์ทุกคันจะได้รับการตรวจสอบคุณภาพและผ่านการคัดเลือกโดย</w:t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 xml:space="preserve">อาจารย์พัฒนเดช อาสาสรรพกิจ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ที่มีความชำนาญและเชี่ยวชาญเกี่ยวกับรถยนต์มือสอง</w:t>
      </w:r>
    </w:p>
    <w:p w:rsidR="00B74088" w:rsidRPr="00D723A4" w:rsidRDefault="00B74088" w:rsidP="00167CD9">
      <w:pPr>
        <w:widowControl w:val="0"/>
        <w:tabs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UPC" w:hAnsi="CordiaUPC" w:cs="CordiaUPC"/>
          <w:color w:val="353535"/>
          <w:spacing w:val="-4"/>
          <w:sz w:val="16"/>
          <w:szCs w:val="16"/>
        </w:rPr>
      </w:pPr>
    </w:p>
    <w:p w:rsidR="00B74088" w:rsidRPr="00D723A4" w:rsidRDefault="00B74088" w:rsidP="00167CD9">
      <w:pPr>
        <w:tabs>
          <w:tab w:val="left" w:pos="284"/>
        </w:tabs>
        <w:ind w:left="-567"/>
        <w:jc w:val="thaiDistribute"/>
        <w:rPr>
          <w:rFonts w:ascii="Cordia New" w:hAnsi="Cordia New" w:cs="Cordia New"/>
          <w:i/>
          <w:iCs/>
          <w:spacing w:val="-4"/>
          <w:sz w:val="32"/>
          <w:szCs w:val="32"/>
        </w:rPr>
      </w:pP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ab/>
      </w:r>
      <w:r w:rsidRPr="00D723A4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นายพรเทพ ถิรสุนทรากุล ผู้อำนวยการอาวุโส ผู้บริหารสายงานการตลาด ธุรกิจสินเชื่อยานยนต์ ธนาคารกรุงศรีอยุธยา จำกัด (มหาชน)</w:t>
      </w:r>
      <w:r w:rsidRPr="00D723A4">
        <w:rPr>
          <w:rFonts w:ascii="Cordia New" w:hAnsi="Cordia New" w:cs="Cordia New"/>
          <w:spacing w:val="-4"/>
          <w:sz w:val="32"/>
          <w:szCs w:val="32"/>
          <w:cs/>
        </w:rPr>
        <w:t xml:space="preserve"> ในฐานะตัวแทนผู้สนับสนุนหลักของงาน เปิดเผยว่า  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</w:rPr>
        <w:t>“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  <w:cs/>
        </w:rPr>
        <w:t>ตลาดรถยนต์ในปีนี้ ยังคงเติบโตอย่างต่อเนื่อง เพราะมีแรงหนุนจากปัจจัยทางเศรษฐกิจที่มีแนวโน้ม</w:t>
      </w:r>
      <w:r w:rsidR="00EA1161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ที่ดีขึ้น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ตลอดจนการออกรถยนต์รุ่นใหม่ และปริมาณรถมือสองที่ทยอยเข้ามาในตลาด ในขณะที่ตลาดสินเชื่อรถยนต์เองก็มีแนวโน้มที่ดีด้วยเช่</w:t>
      </w:r>
      <w:r w:rsidR="00866FEA" w:rsidRPr="00D723A4">
        <w:rPr>
          <w:rFonts w:ascii="Cordia New" w:hAnsi="Cordia New" w:cs="Cordia New"/>
          <w:i/>
          <w:iCs/>
          <w:spacing w:val="-4"/>
          <w:sz w:val="32"/>
          <w:szCs w:val="32"/>
          <w:cs/>
        </w:rPr>
        <w:t>นกัน ซึ่งคาดว่าจะเติบโต</w:t>
      </w:r>
      <w:r w:rsidR="000E63A9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ประมาณ 7</w:t>
      </w:r>
      <w:r w:rsidR="000E63A9">
        <w:rPr>
          <w:rFonts w:ascii="Cordia New" w:hAnsi="Cordia New" w:cs="Cordia New"/>
          <w:i/>
          <w:iCs/>
          <w:spacing w:val="-4"/>
          <w:sz w:val="32"/>
          <w:szCs w:val="32"/>
        </w:rPr>
        <w:t>%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โดยกรุงศรี ออโต้ เชื่อมั่นว่างานมหกรรม </w:t>
      </w:r>
      <w:r w:rsidRPr="00D12F2D">
        <w:rPr>
          <w:rFonts w:ascii="Cordia New" w:hAnsi="Cordia New" w:cs="Cordia New"/>
          <w:i/>
          <w:iCs/>
          <w:spacing w:val="-10"/>
          <w:sz w:val="32"/>
          <w:szCs w:val="32"/>
        </w:rPr>
        <w:t>FAST Auto Show Thailand</w:t>
      </w:r>
      <w:r w:rsidR="00866FEA" w:rsidRPr="00D12F2D">
        <w:rPr>
          <w:rFonts w:ascii="Cordia New" w:hAnsi="Cordia New" w:cs="Cordia New"/>
          <w:i/>
          <w:iCs/>
          <w:spacing w:val="-10"/>
          <w:sz w:val="32"/>
          <w:szCs w:val="32"/>
        </w:rPr>
        <w:t>2018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นี้จะเป็นอีกหนึ่งปัจจัยสำคัญที่กระตุ้นยอดขาย และผลักดันตลาดให้คึกคักยิ่งขึ้น</w:t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</w:rPr>
        <w:t>”</w:t>
      </w:r>
    </w:p>
    <w:p w:rsidR="00B74088" w:rsidRPr="00D723A4" w:rsidRDefault="00B74088" w:rsidP="00167CD9">
      <w:pPr>
        <w:ind w:left="-567"/>
        <w:jc w:val="thaiDistribute"/>
        <w:rPr>
          <w:rFonts w:ascii="Cordia New" w:hAnsi="Cordia New" w:cs="Cordia New"/>
          <w:i/>
          <w:iCs/>
          <w:spacing w:val="-4"/>
          <w:sz w:val="16"/>
          <w:szCs w:val="16"/>
        </w:rPr>
      </w:pPr>
    </w:p>
    <w:p w:rsidR="00F67D71" w:rsidRPr="00F10E7B" w:rsidRDefault="00B74088" w:rsidP="00167CD9">
      <w:pPr>
        <w:tabs>
          <w:tab w:val="left" w:pos="0"/>
          <w:tab w:val="left" w:pos="284"/>
        </w:tabs>
        <w:ind w:left="-567"/>
        <w:jc w:val="thaiDistribute"/>
        <w:rPr>
          <w:rFonts w:ascii="Cordia New" w:hAnsi="Cordia New" w:cs="Cordia New"/>
          <w:i/>
          <w:iCs/>
          <w:spacing w:val="-2"/>
          <w:sz w:val="32"/>
          <w:szCs w:val="32"/>
        </w:rPr>
      </w:pPr>
      <w:r w:rsidRPr="00D723A4">
        <w:rPr>
          <w:rFonts w:ascii="Cordia New" w:hAnsi="Cordia New" w:cs="Cordia New"/>
          <w:i/>
          <w:iCs/>
          <w:spacing w:val="-4"/>
          <w:sz w:val="32"/>
          <w:szCs w:val="32"/>
        </w:rPr>
        <w:tab/>
      </w:r>
      <w:r w:rsidRPr="00D723A4">
        <w:rPr>
          <w:rFonts w:ascii="Cordia New" w:hAnsi="Cordia New" w:cs="Cordia New"/>
          <w:i/>
          <w:iCs/>
          <w:spacing w:val="-4"/>
          <w:sz w:val="32"/>
          <w:szCs w:val="32"/>
        </w:rPr>
        <w:tab/>
      </w:r>
      <w:r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>“</w:t>
      </w:r>
      <w:r w:rsidR="000E63A9" w:rsidRPr="00F10E7B">
        <w:rPr>
          <w:rFonts w:ascii="Cordia New" w:hAnsi="Cordia New" w:cs="Cordia New" w:hint="cs"/>
          <w:i/>
          <w:iCs/>
          <w:spacing w:val="-2"/>
          <w:sz w:val="32"/>
          <w:szCs w:val="32"/>
          <w:cs/>
        </w:rPr>
        <w:t xml:space="preserve">ในนามของกรุงศรี ออโต้ ผมรู้สึกยินดีอย่างยิ่งที่ได้เป็นผู้สนับสนุนหลักของงานมหกรรม </w:t>
      </w:r>
      <w:r w:rsidR="000E63A9"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 xml:space="preserve">FAST Auto Show Thailand </w:t>
      </w:r>
      <w:r w:rsidR="00866FEA" w:rsidRPr="00F10E7B">
        <w:rPr>
          <w:rFonts w:ascii="Cordia New" w:hAnsi="Cordia New" w:cs="Cordia New"/>
          <w:i/>
          <w:iCs/>
          <w:spacing w:val="-2"/>
          <w:sz w:val="32"/>
          <w:szCs w:val="32"/>
          <w:cs/>
        </w:rPr>
        <w:t xml:space="preserve">เป็นปีที่ </w:t>
      </w:r>
      <w:r w:rsidR="00866FEA"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>3</w:t>
      </w:r>
      <w:r w:rsidR="000E63A9" w:rsidRPr="00F10E7B">
        <w:rPr>
          <w:rFonts w:ascii="Cordia New" w:hAnsi="Cordia New" w:cs="Cordia New" w:hint="cs"/>
          <w:i/>
          <w:iCs/>
          <w:spacing w:val="-2"/>
          <w:sz w:val="32"/>
          <w:szCs w:val="32"/>
          <w:cs/>
        </w:rPr>
        <w:t>ติดต่อกัน ซึ่งถือเป็นการต่อยอดกลยุทธ์</w:t>
      </w:r>
      <w:r w:rsidR="00F67D71"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 xml:space="preserve">Customer Engagement </w:t>
      </w:r>
      <w:r w:rsidR="00F67D71" w:rsidRPr="00F10E7B">
        <w:rPr>
          <w:rFonts w:ascii="Cordia New" w:hAnsi="Cordia New" w:cs="Cordia New" w:hint="cs"/>
          <w:i/>
          <w:iCs/>
          <w:spacing w:val="-2"/>
          <w:sz w:val="32"/>
          <w:szCs w:val="32"/>
          <w:cs/>
        </w:rPr>
        <w:t>ในการยกระดับบริการสู่การสร้างความผูกผันกับลูกค้าของกรุงศรี ออโต้ ผ่านการให้บริการสินเชื่อในงานมหกรรมยานยนต์ทั่วประเทศมาอย่างต่อเนื่อง ซึ่งได้รับ</w:t>
      </w:r>
      <w:r w:rsidR="00DA1F78">
        <w:rPr>
          <w:rFonts w:ascii="Cordia New" w:hAnsi="Cordia New" w:cs="Cordia New" w:hint="cs"/>
          <w:i/>
          <w:iCs/>
          <w:spacing w:val="-2"/>
          <w:sz w:val="32"/>
          <w:szCs w:val="32"/>
          <w:cs/>
        </w:rPr>
        <w:t>การตอบรับเป็นอย่างดีจากผู้บริโภค</w:t>
      </w:r>
      <w:r w:rsidR="00F67D71"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>”</w:t>
      </w:r>
    </w:p>
    <w:p w:rsidR="00F10E7B" w:rsidRPr="00F10E7B" w:rsidRDefault="00F10E7B" w:rsidP="00167CD9">
      <w:pPr>
        <w:tabs>
          <w:tab w:val="left" w:pos="0"/>
          <w:tab w:val="left" w:pos="284"/>
        </w:tabs>
        <w:ind w:left="-567"/>
        <w:jc w:val="thaiDistribute"/>
        <w:rPr>
          <w:rFonts w:ascii="Cordia New" w:hAnsi="Cordia New" w:cs="Cordia New"/>
          <w:i/>
          <w:iCs/>
          <w:spacing w:val="-2"/>
          <w:sz w:val="14"/>
          <w:szCs w:val="14"/>
        </w:rPr>
      </w:pPr>
    </w:p>
    <w:p w:rsidR="00583AC1" w:rsidRDefault="00F67D71" w:rsidP="00F10E7B">
      <w:pPr>
        <w:tabs>
          <w:tab w:val="left" w:pos="0"/>
          <w:tab w:val="left" w:pos="284"/>
        </w:tabs>
        <w:ind w:left="-567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ab/>
      </w:r>
      <w:r w:rsidRPr="00F10E7B">
        <w:rPr>
          <w:rFonts w:ascii="Cordia New" w:hAnsi="Cordia New" w:cs="Cordia New"/>
          <w:i/>
          <w:iCs/>
          <w:spacing w:val="-2"/>
          <w:sz w:val="32"/>
          <w:szCs w:val="32"/>
        </w:rPr>
        <w:tab/>
      </w:r>
      <w:r w:rsidRPr="00F10E7B">
        <w:rPr>
          <w:rFonts w:ascii="Cordia New" w:hAnsi="Cordia New" w:cs="Cordia New"/>
          <w:i/>
          <w:iCs/>
          <w:sz w:val="32"/>
          <w:szCs w:val="32"/>
        </w:rPr>
        <w:t>“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>เพื่อ</w:t>
      </w:r>
      <w:r w:rsidR="001D0407" w:rsidRPr="00F10E7B">
        <w:rPr>
          <w:rFonts w:ascii="Cordia New" w:hAnsi="Cordia New" w:cs="Cordia New"/>
          <w:i/>
          <w:iCs/>
          <w:sz w:val="32"/>
          <w:szCs w:val="32"/>
          <w:cs/>
        </w:rPr>
        <w:t>เจาะกลุ่ม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ผู้บริโภค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>ที่ต้องการซื้อรถยนต์</w:t>
      </w:r>
      <w:r w:rsidR="00025BB5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โดยตรง 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กรุงศรี ออโต้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จึงได้คัดสรรโปรโมชั่น และแคมเปญ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ที่ตอบสนองความต้องการของลูกค้า สำหรับงาน </w:t>
      </w:r>
      <w:r w:rsidRPr="00F10E7B">
        <w:rPr>
          <w:rFonts w:ascii="Cordia New" w:hAnsi="Cordia New" w:cs="Cordia New"/>
          <w:i/>
          <w:iCs/>
          <w:sz w:val="32"/>
          <w:szCs w:val="32"/>
        </w:rPr>
        <w:t>FAST Auto Show Thailand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 xml:space="preserve"> 2018 โดยเฉพาะ </w:t>
      </w:r>
      <w:r w:rsidR="00B74088" w:rsidRPr="00F10E7B">
        <w:rPr>
          <w:rFonts w:ascii="Cordia New" w:hAnsi="Cordia New" w:cs="Cordia New"/>
          <w:i/>
          <w:iCs/>
          <w:sz w:val="32"/>
          <w:szCs w:val="32"/>
        </w:rPr>
        <w:t>“</w:t>
      </w:r>
      <w:r w:rsidR="00B74088" w:rsidRPr="00F10E7B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กรุงศรี ยูสด์ คาร์</w:t>
      </w:r>
      <w:r w:rsidR="00B74088" w:rsidRPr="00F10E7B">
        <w:rPr>
          <w:rFonts w:ascii="Cordia New" w:hAnsi="Cordia New" w:cs="Cordia New"/>
          <w:i/>
          <w:iCs/>
          <w:sz w:val="32"/>
          <w:szCs w:val="32"/>
        </w:rPr>
        <w:t xml:space="preserve">” 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>เพิ่มความมั่นใจให้กับลูกค้าด้วยโปรแกรมขยายระยะเวลารับประกันอะไหล่รถยนต์ (</w:t>
      </w:r>
      <w:r w:rsidR="00B74088" w:rsidRPr="00F10E7B">
        <w:rPr>
          <w:rFonts w:ascii="Cordia New" w:hAnsi="Cordia New" w:cs="Cordia New"/>
          <w:i/>
          <w:iCs/>
          <w:sz w:val="32"/>
          <w:szCs w:val="32"/>
        </w:rPr>
        <w:t xml:space="preserve">Extended Warranty) </w:t>
      </w:r>
      <w:r w:rsidR="00866FEA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ที่คุ้มครองสูงสุดนาน </w:t>
      </w:r>
      <w:r w:rsidR="00866FEA" w:rsidRPr="00F10E7B">
        <w:rPr>
          <w:rFonts w:ascii="Cordia New" w:hAnsi="Cordia New" w:cs="Cordia New"/>
          <w:i/>
          <w:iCs/>
          <w:sz w:val="32"/>
          <w:szCs w:val="32"/>
        </w:rPr>
        <w:t>2</w:t>
      </w:r>
      <w:r w:rsidR="00866FEA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ปี หรือ </w:t>
      </w:r>
      <w:r w:rsidR="00866FEA" w:rsidRPr="00F10E7B">
        <w:rPr>
          <w:rFonts w:ascii="Cordia New" w:hAnsi="Cordia New" w:cs="Cordia New"/>
          <w:i/>
          <w:iCs/>
          <w:sz w:val="32"/>
          <w:szCs w:val="32"/>
        </w:rPr>
        <w:t>70,000</w:t>
      </w:r>
      <w:r w:rsidR="00866FEA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กิโลเมตร ในราคาเริ่มต้นเพียง </w:t>
      </w:r>
      <w:r w:rsidR="00866FEA" w:rsidRPr="00F10E7B">
        <w:rPr>
          <w:rFonts w:ascii="Cordia New" w:hAnsi="Cordia New" w:cs="Cordia New"/>
          <w:i/>
          <w:iCs/>
          <w:sz w:val="32"/>
          <w:szCs w:val="32"/>
        </w:rPr>
        <w:t>17</w:t>
      </w:r>
      <w:r w:rsidR="00B74088" w:rsidRPr="00F10E7B">
        <w:rPr>
          <w:rFonts w:ascii="Cordia New" w:hAnsi="Cordia New" w:cs="Cordia New"/>
          <w:i/>
          <w:iCs/>
          <w:sz w:val="32"/>
          <w:szCs w:val="32"/>
        </w:rPr>
        <w:t>,</w:t>
      </w:r>
      <w:r w:rsidR="00866FEA" w:rsidRPr="00F10E7B">
        <w:rPr>
          <w:rFonts w:ascii="Cordia New" w:hAnsi="Cordia New" w:cs="Cordia New"/>
          <w:i/>
          <w:iCs/>
          <w:sz w:val="32"/>
          <w:szCs w:val="32"/>
        </w:rPr>
        <w:t xml:space="preserve">000 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บาท พร้อมดอ</w:t>
      </w:r>
      <w:r w:rsidR="00866FEA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กเบี้ยพิเศษ หรือผ่อนนานสูงสุด </w:t>
      </w:r>
      <w:r w:rsidR="00866FEA" w:rsidRPr="00F10E7B">
        <w:rPr>
          <w:rFonts w:ascii="Cordia New" w:hAnsi="Cordia New" w:cs="Cordia New"/>
          <w:i/>
          <w:iCs/>
          <w:sz w:val="32"/>
          <w:szCs w:val="32"/>
        </w:rPr>
        <w:t>84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เดือน และรับสิทธิจับฉลากของ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รางวัล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พิเศษสุดสำหรับลูกค้าเก่า กรุงศรี ออโต้ 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จะได้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รับบัตรเติมน้ำมันฟรี มูลค่า </w:t>
      </w:r>
      <w:r w:rsidR="00B74088" w:rsidRPr="00F10E7B">
        <w:rPr>
          <w:rFonts w:ascii="Cordia New" w:hAnsi="Cordia New" w:cs="Cordia New"/>
          <w:i/>
          <w:iCs/>
          <w:sz w:val="32"/>
          <w:szCs w:val="32"/>
        </w:rPr>
        <w:t xml:space="preserve">1,000 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>บาท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 xml:space="preserve">  ส่วน </w:t>
      </w:r>
      <w:r w:rsidRPr="00F10E7B">
        <w:rPr>
          <w:rFonts w:ascii="Cordia New" w:hAnsi="Cordia New" w:cs="Cordia New"/>
          <w:b/>
          <w:bCs/>
          <w:i/>
          <w:iCs/>
          <w:sz w:val="32"/>
          <w:szCs w:val="32"/>
        </w:rPr>
        <w:t>“</w:t>
      </w:r>
      <w:r w:rsidRPr="00F10E7B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กรุงศรี นิว คาร์</w:t>
      </w:r>
      <w:r w:rsidRPr="00F10E7B">
        <w:rPr>
          <w:rFonts w:ascii="Cordia New" w:hAnsi="Cordia New" w:cs="Cordia New"/>
          <w:b/>
          <w:bCs/>
          <w:i/>
          <w:iCs/>
          <w:sz w:val="32"/>
          <w:szCs w:val="32"/>
        </w:rPr>
        <w:t>”</w:t>
      </w:r>
      <w:r w:rsidR="00BC2721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เรามี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>มอบดอกเบี้ยพิเศษ ดาวน์เริ่มต้น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เพียง</w:t>
      </w:r>
      <w:r w:rsidR="00BC2721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F10E7B">
        <w:rPr>
          <w:rFonts w:ascii="Cordia New" w:hAnsi="Cordia New" w:cs="Cordia New"/>
          <w:i/>
          <w:iCs/>
          <w:sz w:val="32"/>
          <w:szCs w:val="32"/>
        </w:rPr>
        <w:t>5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% หรือผ่อนนานสูงสุดถึง </w:t>
      </w:r>
      <w:r w:rsidRPr="00F10E7B">
        <w:rPr>
          <w:rFonts w:ascii="Cordia New" w:hAnsi="Cordia New" w:cs="Cordia New"/>
          <w:i/>
          <w:iCs/>
          <w:sz w:val="32"/>
          <w:szCs w:val="32"/>
        </w:rPr>
        <w:t>84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เดือน รับกระเป๋า กรุงศรี ออโต้ </w:t>
      </w:r>
      <w:r w:rsidR="00F10E7B" w:rsidRPr="00F10E7B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เป็นของสมนาคุณ และพิเศษสำหรับลูกค้าที่ออกรถภายใน </w:t>
      </w:r>
      <w:r w:rsidRPr="00F10E7B">
        <w:rPr>
          <w:rFonts w:ascii="Cordia New" w:hAnsi="Cordia New" w:cs="Cordia New"/>
          <w:i/>
          <w:iCs/>
          <w:sz w:val="32"/>
          <w:szCs w:val="32"/>
        </w:rPr>
        <w:t>31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กรก</w:t>
      </w:r>
      <w:r w:rsidRPr="00F10E7B">
        <w:rPr>
          <w:rFonts w:ascii="Cordia New" w:hAnsi="Cordia New" w:cs="Cordia New" w:hint="cs"/>
          <w:i/>
          <w:iCs/>
          <w:sz w:val="32"/>
          <w:szCs w:val="32"/>
          <w:cs/>
        </w:rPr>
        <w:t>ฎ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าคมนี้ </w:t>
      </w:r>
      <w:r w:rsidR="00F10E7B" w:rsidRPr="00F10E7B">
        <w:rPr>
          <w:rFonts w:ascii="Cordia New" w:hAnsi="Cordia New" w:cs="Cordia New" w:hint="cs"/>
          <w:i/>
          <w:iCs/>
          <w:sz w:val="32"/>
          <w:szCs w:val="32"/>
          <w:cs/>
        </w:rPr>
        <w:t>จะได้รับ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บัตรเติมน้ำมันฟรี มูลค่า </w:t>
      </w:r>
      <w:r w:rsidRPr="00F10E7B">
        <w:rPr>
          <w:rFonts w:ascii="Cordia New" w:hAnsi="Cordia New" w:cs="Cordia New"/>
          <w:i/>
          <w:iCs/>
          <w:sz w:val="32"/>
          <w:szCs w:val="32"/>
        </w:rPr>
        <w:t>1,500</w:t>
      </w:r>
      <w:r w:rsidRPr="00F10E7B">
        <w:rPr>
          <w:rFonts w:ascii="Cordia New" w:hAnsi="Cordia New" w:cs="Cordia New"/>
          <w:i/>
          <w:iCs/>
          <w:sz w:val="32"/>
          <w:szCs w:val="32"/>
          <w:cs/>
        </w:rPr>
        <w:t xml:space="preserve"> บาท</w:t>
      </w:r>
      <w:r w:rsidR="00F10E7B" w:rsidRPr="00F10E7B">
        <w:rPr>
          <w:rFonts w:ascii="Cordia New" w:hAnsi="Cordia New" w:cs="Cordia New" w:hint="cs"/>
          <w:i/>
          <w:iCs/>
          <w:sz w:val="32"/>
          <w:szCs w:val="32"/>
          <w:cs/>
        </w:rPr>
        <w:t>ด้วยครับ</w:t>
      </w:r>
      <w:r w:rsidR="00B74088" w:rsidRPr="00F10E7B">
        <w:rPr>
          <w:rFonts w:ascii="Cordia New" w:hAnsi="Cordia New" w:cs="Cordia New"/>
          <w:i/>
          <w:iCs/>
          <w:sz w:val="32"/>
          <w:szCs w:val="32"/>
          <w:cs/>
        </w:rPr>
        <w:t>”</w:t>
      </w:r>
    </w:p>
    <w:p w:rsidR="00BC2721" w:rsidRPr="00F10E7B" w:rsidRDefault="00BC2721" w:rsidP="00F10E7B">
      <w:pPr>
        <w:tabs>
          <w:tab w:val="left" w:pos="0"/>
          <w:tab w:val="left" w:pos="284"/>
        </w:tabs>
        <w:ind w:left="-567"/>
        <w:jc w:val="thaiDistribute"/>
        <w:rPr>
          <w:rFonts w:ascii="Cordia New" w:hAnsi="Cordia New" w:cs="Cordia New"/>
          <w:i/>
          <w:iCs/>
          <w:sz w:val="32"/>
          <w:szCs w:val="32"/>
          <w:cs/>
        </w:rPr>
      </w:pPr>
    </w:p>
    <w:p w:rsidR="00167CD9" w:rsidRPr="00D723A4" w:rsidRDefault="00167CD9" w:rsidP="00167CD9">
      <w:pPr>
        <w:widowControl w:val="0"/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 New" w:hAnsi="Cordia New" w:cs="Cordia New"/>
          <w:color w:val="353535"/>
          <w:spacing w:val="-4"/>
          <w:sz w:val="16"/>
          <w:szCs w:val="16"/>
        </w:rPr>
      </w:pPr>
    </w:p>
    <w:p w:rsidR="00B74088" w:rsidRPr="00D723A4" w:rsidRDefault="00167CD9" w:rsidP="00167CD9">
      <w:pPr>
        <w:widowControl w:val="0"/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 New" w:hAnsi="Cordia New" w:cs="Cordia New"/>
          <w:color w:val="353535"/>
          <w:spacing w:val="-4"/>
          <w:sz w:val="32"/>
          <w:szCs w:val="32"/>
        </w:rPr>
      </w:pPr>
      <w:r w:rsidRPr="00D723A4">
        <w:rPr>
          <w:rFonts w:ascii="Cordia New" w:hAnsi="Cordia New" w:cs="Cordia New" w:hint="cs"/>
          <w:color w:val="353535"/>
          <w:spacing w:val="-4"/>
          <w:sz w:val="32"/>
          <w:szCs w:val="32"/>
          <w:cs/>
        </w:rPr>
        <w:lastRenderedPageBreak/>
        <w:tab/>
      </w:r>
      <w:r w:rsidRPr="00D723A4">
        <w:rPr>
          <w:rFonts w:ascii="Cordia New" w:hAnsi="Cordia New" w:cs="Cordia New" w:hint="cs"/>
          <w:color w:val="353535"/>
          <w:spacing w:val="-4"/>
          <w:sz w:val="32"/>
          <w:szCs w:val="32"/>
          <w:cs/>
        </w:rPr>
        <w:tab/>
      </w:r>
      <w:r w:rsidR="00EA1161" w:rsidRPr="00A81A4D">
        <w:rPr>
          <w:rFonts w:asciiTheme="minorBidi" w:hAnsiTheme="minorBidi" w:cstheme="minorBidi"/>
          <w:b/>
          <w:bCs/>
          <w:color w:val="353535"/>
          <w:sz w:val="32"/>
          <w:szCs w:val="32"/>
          <w:cs/>
        </w:rPr>
        <w:t xml:space="preserve">คุณราชสุดา รังสิยากูล ผู้จัดการฝ่ายกลยุทธ์ตลาดขายปลีก บริษัท ปตท. จำกัด (มหาชน) </w:t>
      </w:r>
      <w:r w:rsidR="00EA1161" w:rsidRPr="00A81A4D">
        <w:rPr>
          <w:rFonts w:asciiTheme="minorBidi" w:hAnsiTheme="minorBidi" w:cstheme="minorBidi"/>
          <w:color w:val="353535"/>
          <w:sz w:val="32"/>
          <w:szCs w:val="32"/>
          <w:cs/>
        </w:rPr>
        <w:t xml:space="preserve">กล่าวว่า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>“ปตท. จะนำเสนอนวัตกรรมแห่งความแรง ภายใต้แนวคิด</w:t>
      </w:r>
      <w:r w:rsidR="008B04D0">
        <w:rPr>
          <w:rFonts w:asciiTheme="minorBidi" w:hAnsiTheme="minorBidi" w:cstheme="minorBidi" w:hint="cs"/>
          <w:b/>
          <w:bCs/>
          <w:i/>
          <w:iCs/>
          <w:color w:val="353535"/>
          <w:sz w:val="32"/>
          <w:szCs w:val="32"/>
          <w:cs/>
        </w:rPr>
        <w:t xml:space="preserve"> </w:t>
      </w:r>
      <w:r w:rsidR="00EA1161" w:rsidRPr="00927184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“</w:t>
      </w:r>
      <w:r w:rsidR="00EA1161" w:rsidRPr="00927184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  <w:cs/>
        </w:rPr>
        <w:t>แรงดั่งใจ ทุกสัมผัส</w:t>
      </w:r>
      <w:r w:rsidR="00EA1161" w:rsidRPr="00927184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”</w:t>
      </w:r>
      <w:r w:rsidR="008B04D0">
        <w:rPr>
          <w:rFonts w:asciiTheme="minorBidi" w:hAnsiTheme="minorBidi" w:cstheme="minorBidi" w:hint="cs"/>
          <w:i/>
          <w:iCs/>
          <w:color w:val="353535"/>
          <w:sz w:val="32"/>
          <w:szCs w:val="32"/>
          <w:cs/>
        </w:rPr>
        <w:t xml:space="preserve">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ซึ่งผสานพลังความแรงจาก ปตท. ไม่ว่าจะเป็น 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PTT UltraForce Diesel</w:t>
      </w:r>
      <w:r w:rsidR="00CE4C72">
        <w:rPr>
          <w:rFonts w:asciiTheme="minorBidi" w:hAnsiTheme="minorBidi" w:cstheme="minorBidi" w:hint="cs"/>
          <w:i/>
          <w:iCs/>
          <w:color w:val="353535"/>
          <w:sz w:val="32"/>
          <w:szCs w:val="32"/>
          <w:cs/>
        </w:rPr>
        <w:t xml:space="preserve">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หนึ่งในเทคโนโลยี </w:t>
      </w:r>
      <w:r w:rsidR="00EA1161" w:rsidRPr="00927184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UltraForce</w:t>
      </w:r>
      <w:r w:rsidR="00CE4C72">
        <w:rPr>
          <w:rFonts w:asciiTheme="minorBidi" w:hAnsiTheme="minorBidi" w:cstheme="minorBidi" w:hint="cs"/>
          <w:i/>
          <w:iCs/>
          <w:color w:val="353535"/>
          <w:sz w:val="32"/>
          <w:szCs w:val="32"/>
          <w:cs/>
        </w:rPr>
        <w:t xml:space="preserve">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น้ำมันดีเซลและดีเซลพรีเมียม ที่ผสมสารสูตรพิเศษรายแรกของโลก พัฒนาเพื่อสมรรถนะสูงสุดในการขับขี่ เพื่อเครื่องยนต์เร่งแรงเต็มกำลัง ตอบสนองทุกคำสั่ง คืนความสะอาดให้เครื่องยนต์สะอาดเหมือนใหม่ พร้อมผลิตภัณฑ์หล่อลื่นสูตรใหม่ล่าสุด 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DYNAMIC COMMONRAIL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น้ำมันเครื่องสำหรับเครื่องยนต์ดีเซล ด้วย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</w:rPr>
        <w:t xml:space="preserve">Clean &amp; Lock Technology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ที่ช่วยล้างสิ่งสกปรก ล็อกความสะอาด  ให้เครื่องยนต์ทำงานได้เต็มประสิทธิภาพ และตอบสนองอัตราเร่งแรงได้เต็มสมรรถนะ และความแรงพิเศษสุดในปีนี้ ที่ ปตท. ได้เข้าร่วมเป็นผู้สนับสนุนหลักอย่างเป็นทางการ นำ 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 xml:space="preserve">“PTT Thailand Grand Prix 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  <w:cs/>
        </w:rPr>
        <w:t>2018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”</w:t>
      </w:r>
      <w:r w:rsidR="00EC2F28">
        <w:rPr>
          <w:rFonts w:asciiTheme="minorBidi" w:hAnsiTheme="minorBidi" w:cstheme="minorBidi" w:hint="cs"/>
          <w:i/>
          <w:iCs/>
          <w:color w:val="353535"/>
          <w:sz w:val="32"/>
          <w:szCs w:val="32"/>
          <w:cs/>
        </w:rPr>
        <w:t xml:space="preserve">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การแข่งขันรถจักรยานยนต์ทางเรียบสุดยอดความเร็วระดับโลก ซึ่งจัดขึ้นเป็นครั้งแรกในประเทศไทย มาให้คนไทยได้สัมผัสความแรงอย่างใกล้ชิด นอกจากนี้ ยังมีการแนะนำบริการของ </w:t>
      </w:r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FI</w:t>
      </w:r>
      <w:bookmarkStart w:id="0" w:name="_GoBack"/>
      <w:bookmarkEnd w:id="0"/>
      <w:r w:rsidR="00EA1161" w:rsidRPr="00A81A4D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>T Auto</w:t>
      </w:r>
      <w:r w:rsidR="00EC2F28">
        <w:rPr>
          <w:rFonts w:asciiTheme="minorBidi" w:hAnsiTheme="minorBidi" w:cstheme="minorBidi"/>
          <w:b/>
          <w:bCs/>
          <w:i/>
          <w:iCs/>
          <w:color w:val="353535"/>
          <w:sz w:val="32"/>
          <w:szCs w:val="32"/>
        </w:rPr>
        <w:t xml:space="preserve">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 xml:space="preserve">ศูนย์บริการยานยนต์ครบวงจร ในรูปแบบ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</w:rPr>
        <w:t xml:space="preserve">One-Stop-Service 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  <w:cs/>
        </w:rPr>
        <w:t>ตั้งแต่ดูแลรักษาและตรวจเช็คสภาพเครื่องยนต์ ช่วงล่าง เปลี่ยนยาง และบริการด้านคาร์แคร์ เพื่อเตรียมรถให้พร้อมก่อนการเดินทางอย่างมั่นใจ โดยได้นำผลิตภัณฑ์หล่อลื่นมาจำหน่ายในราคาพิเศษ พร้อมโปรโมชั่นอื่น ๆ และกิจกรรมให้ร่วมสนุกอีกมากมาย</w:t>
      </w:r>
      <w:r w:rsidR="00EA1161" w:rsidRPr="00A81A4D">
        <w:rPr>
          <w:rFonts w:asciiTheme="minorBidi" w:hAnsiTheme="minorBidi" w:cstheme="minorBidi"/>
          <w:i/>
          <w:iCs/>
          <w:color w:val="353535"/>
          <w:sz w:val="32"/>
          <w:szCs w:val="32"/>
        </w:rPr>
        <w:t>”</w:t>
      </w:r>
    </w:p>
    <w:p w:rsidR="00B74088" w:rsidRPr="00D723A4" w:rsidRDefault="00B74088" w:rsidP="00167CD9">
      <w:pPr>
        <w:widowControl w:val="0"/>
        <w:tabs>
          <w:tab w:val="left" w:pos="720"/>
        </w:tabs>
        <w:autoSpaceDE w:val="0"/>
        <w:autoSpaceDN w:val="0"/>
        <w:adjustRightInd w:val="0"/>
        <w:ind w:left="-567"/>
        <w:jc w:val="thaiDistribute"/>
        <w:rPr>
          <w:rFonts w:ascii="Cordia New" w:hAnsi="Cordia New" w:cs="Cordia New"/>
          <w:color w:val="353535"/>
          <w:spacing w:val="-4"/>
          <w:sz w:val="16"/>
          <w:szCs w:val="16"/>
        </w:rPr>
      </w:pPr>
    </w:p>
    <w:p w:rsidR="000936E0" w:rsidRPr="00D723A4" w:rsidRDefault="00B74088" w:rsidP="00167CD9">
      <w:pPr>
        <w:pStyle w:val="a3"/>
        <w:tabs>
          <w:tab w:val="left" w:pos="0"/>
          <w:tab w:val="left" w:pos="284"/>
          <w:tab w:val="left" w:pos="720"/>
        </w:tabs>
        <w:ind w:left="-567"/>
        <w:jc w:val="thaiDistribute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ab/>
      </w:r>
      <w:r w:rsidRPr="00D723A4">
        <w:rPr>
          <w:rFonts w:ascii="CordiaUPC" w:hAnsi="CordiaUPC" w:cs="CordiaUPC" w:hint="cs"/>
          <w:b/>
          <w:bCs/>
          <w:color w:val="353535"/>
          <w:spacing w:val="-4"/>
          <w:sz w:val="32"/>
          <w:szCs w:val="32"/>
          <w:cs/>
        </w:rPr>
        <w:tab/>
      </w:r>
      <w:r w:rsidRPr="00D723A4">
        <w:rPr>
          <w:rFonts w:ascii="CordiaUPC" w:hAnsi="CordiaUPC" w:cs="CordiaUPC"/>
          <w:b/>
          <w:bCs/>
          <w:color w:val="353535"/>
          <w:spacing w:val="-4"/>
          <w:sz w:val="32"/>
          <w:szCs w:val="32"/>
          <w:cs/>
        </w:rPr>
        <w:t>นายพัฒนเดช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กล่าวสรุปว่าการจัดงาน </w:t>
      </w:r>
      <w:r w:rsidRPr="00D723A4">
        <w:rPr>
          <w:rFonts w:ascii="CordiaUPC" w:hAnsi="CordiaUPC" w:cs="CordiaUPC"/>
          <w:b/>
          <w:bCs/>
          <w:spacing w:val="-4"/>
          <w:sz w:val="32"/>
          <w:szCs w:val="32"/>
        </w:rPr>
        <w:t>FAST AUTO SHOW THAILAND 2018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ในปีนี้ มีความตั้งใจที่จะให้งานนี้เป็นเหมือนเวทีกลางในการพบปะกันระหว่างผู้ซื้อและผู้ขาย ไม่ว่าจะเป็นรถยนต์ใหม่หรือรถยนต์ใช้แล้ว ที่ต้องการซื้อหรือขายก็สามารถเดินชมงานได้ทั้งสิ้น โดยมีผู้สนับสนุนที่ช่วยให้บรรลุเป้าหมายได้อย่างรวดเร็ว พึงพอใจทุกฝ่าย พร้อมการจัดแคมเปญพิเศษมากมายตลอดการจัดงาน ทั้งจากผู้ประกอบการ สถาบันการเงิน จากปัจจัยต่างๆ ที่สนับสนุนการจัดงานในครั้งนี้ เรามั่นใจว่าจะส่งผลดีต่อภาพรวมของอุตสาหกรรมยานยนต์ของประเทศทั้งในช่วงกลางปี และต่อเนื่องตลอดทั้งปี และยังมีส่วนผลักดัน ให้เศรษฐกิจโดยรวมของประเทศเติบโตได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้แน่นอน เพื่อเป็นการฉลองครบรอบ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7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ปี ในการจัดงาน พิเศษ สำหรับผู้จองรถยนต์ภายในงาน จะได้รับสิทธิ์ในการชิงรางวัลทองคำวัน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ละ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7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เส้น พร้อมลุ้นรางวัลใหญ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่ รถยนต์นิสสัน อัลเมล่า รุ่น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1.2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E</w:t>
      </w:r>
      <w:r w:rsidR="00713539"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 MT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มูลค่า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476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</w:rPr>
        <w:t>,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000 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บาท และเพื่อเป็นการกระตุ้นให้พนักงานขาย มีความกระตือรือร้นในการขายมากขึ้น พนักงานขายที่ขายให้กับลูกค้าที่ได้รับรางวัลทุกราย จะได้รับบัตรกำนัลมูลค่า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1,000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บาทอีกด้วย สำหรับผู้เข้าชมงานที่นำใบปลิวซึ่งทางผู้จัดงานได้เตรียมไว้เพื่อโปร</w:t>
      </w:r>
      <w:r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>โมท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งาน ตามอาคารสำนักงาน หรือศูนย์บริการรถยนต์ บี-ควิก ทุกสาขา มาลงทะเ</w:t>
      </w:r>
      <w:r w:rsidR="00713539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>บียนหน้างาน จะได้รับของที่ระลึก</w:t>
      </w:r>
      <w:r w:rsidR="00713539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จากผู้จัดงาน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วันละ </w:t>
      </w:r>
      <w:r w:rsidR="0031209E" w:rsidRPr="00D723A4">
        <w:rPr>
          <w:rFonts w:ascii="CordiaUPC" w:hAnsi="CordiaUPC" w:cs="CordiaUPC"/>
          <w:color w:val="353535"/>
          <w:spacing w:val="-4"/>
          <w:sz w:val="32"/>
          <w:szCs w:val="32"/>
        </w:rPr>
        <w:t>700</w:t>
      </w:r>
      <w:r w:rsidRPr="00D723A4">
        <w:rPr>
          <w:rFonts w:ascii="CordiaUPC" w:hAnsi="CordiaUPC" w:cs="CordiaUPC"/>
          <w:color w:val="353535"/>
          <w:spacing w:val="-4"/>
          <w:sz w:val="32"/>
          <w:szCs w:val="32"/>
          <w:cs/>
        </w:rPr>
        <w:t xml:space="preserve"> ชิ้น ซึ่งคาดว่า</w:t>
      </w:r>
      <w:r w:rsidR="00713539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 ด้วยองค์ประกอบทั้งหมดจะทำให้งาน FAST AUTO SHOW THAILAND </w:t>
      </w:r>
      <w:r w:rsidR="00713539" w:rsidRPr="00D723A4">
        <w:rPr>
          <w:rFonts w:ascii="CordiaUPC" w:hAnsi="CordiaUPC" w:cs="CordiaUPC"/>
          <w:color w:val="353535"/>
          <w:spacing w:val="-4"/>
          <w:sz w:val="32"/>
          <w:szCs w:val="32"/>
        </w:rPr>
        <w:t xml:space="preserve">2018 </w:t>
      </w:r>
      <w:r w:rsidR="00713539" w:rsidRPr="00D723A4">
        <w:rPr>
          <w:rFonts w:ascii="CordiaUPC" w:hAnsi="CordiaUPC" w:cs="CordiaUPC" w:hint="cs"/>
          <w:color w:val="353535"/>
          <w:spacing w:val="-4"/>
          <w:sz w:val="32"/>
          <w:szCs w:val="32"/>
          <w:cs/>
        </w:rPr>
        <w:t xml:space="preserve">ปีนี้ ได้รับความ สนใจเป็นอย่างมาก </w:t>
      </w:r>
    </w:p>
    <w:p w:rsidR="00167CD9" w:rsidRPr="00D723A4" w:rsidRDefault="00167CD9" w:rsidP="00167CD9">
      <w:pPr>
        <w:pStyle w:val="a3"/>
        <w:tabs>
          <w:tab w:val="left" w:pos="0"/>
          <w:tab w:val="left" w:pos="284"/>
          <w:tab w:val="left" w:pos="720"/>
        </w:tabs>
        <w:ind w:left="-567"/>
        <w:jc w:val="thaiDistribute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</w:p>
    <w:p w:rsidR="00167CD9" w:rsidRDefault="00167CD9" w:rsidP="00167CD9">
      <w:pPr>
        <w:pStyle w:val="a3"/>
        <w:tabs>
          <w:tab w:val="left" w:pos="720"/>
        </w:tabs>
        <w:ind w:left="-567"/>
        <w:jc w:val="center"/>
        <w:rPr>
          <w:rFonts w:asciiTheme="minorBidi" w:hAnsiTheme="minorBidi" w:cstheme="minorBidi"/>
          <w:spacing w:val="-4"/>
          <w:sz w:val="32"/>
          <w:szCs w:val="32"/>
        </w:rPr>
      </w:pPr>
      <w:r>
        <w:rPr>
          <w:rFonts w:asciiTheme="minorBidi" w:hAnsiTheme="minorBidi" w:cstheme="minorBidi"/>
          <w:spacing w:val="-4"/>
          <w:sz w:val="32"/>
          <w:szCs w:val="32"/>
        </w:rPr>
        <w:t>*******************************************************************************</w:t>
      </w:r>
    </w:p>
    <w:p w:rsidR="00167CD9" w:rsidRDefault="00F10E7B" w:rsidP="00167CD9">
      <w:pPr>
        <w:pStyle w:val="a3"/>
        <w:tabs>
          <w:tab w:val="left" w:pos="720"/>
        </w:tabs>
        <w:ind w:left="-567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12065</wp:posOffset>
            </wp:positionV>
            <wp:extent cx="993775" cy="1005205"/>
            <wp:effectExtent l="0" t="0" r="0" b="4445"/>
            <wp:wrapSquare wrapText="bothSides"/>
            <wp:docPr id="3" name="Picture 3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86" t="6097" r="7805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2B0" w:rsidRPr="00C132B0" w:rsidRDefault="00C132B0" w:rsidP="00167CD9">
      <w:pPr>
        <w:pStyle w:val="a3"/>
        <w:tabs>
          <w:tab w:val="left" w:pos="720"/>
        </w:tabs>
        <w:ind w:left="-567"/>
        <w:jc w:val="thaiDistribute"/>
        <w:rPr>
          <w:rFonts w:asciiTheme="minorBidi" w:hAnsiTheme="minorBidi" w:cstheme="minorBidi"/>
          <w:spacing w:val="-4"/>
          <w:sz w:val="32"/>
          <w:szCs w:val="32"/>
          <w:cs/>
        </w:rPr>
      </w:pPr>
      <w:r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สามารถดาวน์โหลดข่าว และรูปภาพ ได้ที่ </w:t>
      </w:r>
      <w:r>
        <w:rPr>
          <w:rFonts w:asciiTheme="minorBidi" w:hAnsiTheme="minorBidi" w:cstheme="minorBidi"/>
          <w:spacing w:val="-4"/>
          <w:sz w:val="32"/>
          <w:szCs w:val="32"/>
        </w:rPr>
        <w:t xml:space="preserve">QR Code 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>นี้ค่ะ</w:t>
      </w:r>
    </w:p>
    <w:p w:rsidR="00C132B0" w:rsidRDefault="00C132B0" w:rsidP="00167CD9">
      <w:pPr>
        <w:pStyle w:val="a3"/>
        <w:tabs>
          <w:tab w:val="left" w:pos="720"/>
        </w:tabs>
        <w:ind w:left="-567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</w:p>
    <w:p w:rsidR="00C132B0" w:rsidRDefault="00C132B0" w:rsidP="00C132B0">
      <w:pPr>
        <w:pStyle w:val="a3"/>
        <w:tabs>
          <w:tab w:val="left" w:pos="720"/>
        </w:tabs>
        <w:jc w:val="thaiDistribute"/>
        <w:rPr>
          <w:rFonts w:asciiTheme="minorBidi" w:hAnsiTheme="minorBidi" w:cs="Cordia New"/>
          <w:spacing w:val="-4"/>
          <w:sz w:val="30"/>
        </w:rPr>
      </w:pPr>
    </w:p>
    <w:p w:rsidR="00C132B0" w:rsidRDefault="00C132B0" w:rsidP="00C132B0">
      <w:pPr>
        <w:pStyle w:val="a3"/>
        <w:tabs>
          <w:tab w:val="left" w:pos="720"/>
        </w:tabs>
        <w:jc w:val="thaiDistribute"/>
        <w:rPr>
          <w:rFonts w:asciiTheme="minorBidi" w:hAnsiTheme="minorBidi" w:cs="Cordia New"/>
          <w:spacing w:val="-4"/>
          <w:sz w:val="30"/>
        </w:rPr>
      </w:pPr>
    </w:p>
    <w:p w:rsidR="00167CD9" w:rsidRPr="00167CD9" w:rsidRDefault="00167CD9" w:rsidP="00C132B0">
      <w:pPr>
        <w:pStyle w:val="a3"/>
        <w:tabs>
          <w:tab w:val="left" w:pos="720"/>
        </w:tabs>
        <w:ind w:hanging="567"/>
        <w:jc w:val="thaiDistribute"/>
        <w:rPr>
          <w:rFonts w:asciiTheme="minorBidi" w:hAnsiTheme="minorBidi" w:cstheme="minorBidi"/>
          <w:spacing w:val="-4"/>
          <w:sz w:val="30"/>
        </w:rPr>
      </w:pPr>
      <w:r w:rsidRPr="00167CD9">
        <w:rPr>
          <w:rFonts w:asciiTheme="minorBidi" w:hAnsiTheme="minorBidi" w:cs="Cordia New"/>
          <w:spacing w:val="-4"/>
          <w:sz w:val="30"/>
          <w:cs/>
        </w:rPr>
        <w:t xml:space="preserve">ประสานงานประชาสัมพันธ์ : สอบถามข้อมูลเพิ่มเติมได้ที่ตัวแทนประชาสัมพันธ์ </w:t>
      </w:r>
    </w:p>
    <w:p w:rsidR="00167CD9" w:rsidRPr="00C132B0" w:rsidRDefault="00167CD9" w:rsidP="00C132B0">
      <w:pPr>
        <w:pStyle w:val="a3"/>
        <w:tabs>
          <w:tab w:val="left" w:pos="720"/>
        </w:tabs>
        <w:ind w:left="-567"/>
        <w:jc w:val="thaiDistribute"/>
        <w:rPr>
          <w:rFonts w:asciiTheme="minorBidi" w:hAnsiTheme="minorBidi" w:cstheme="minorBidi"/>
          <w:spacing w:val="-4"/>
          <w:sz w:val="30"/>
          <w:u w:val="single"/>
        </w:rPr>
      </w:pPr>
      <w:r w:rsidRPr="00167CD9">
        <w:rPr>
          <w:rFonts w:asciiTheme="minorBidi" w:hAnsiTheme="minorBidi" w:cstheme="minorBidi"/>
          <w:spacing w:val="-4"/>
          <w:sz w:val="30"/>
          <w:u w:val="single"/>
        </w:rPr>
        <w:t>SASI PR CONSULTANT</w:t>
      </w:r>
      <w:r w:rsidRPr="00167CD9">
        <w:rPr>
          <w:rFonts w:asciiTheme="minorBidi" w:hAnsiTheme="minorBidi" w:cs="Cordia New"/>
          <w:spacing w:val="-4"/>
          <w:sz w:val="30"/>
          <w:cs/>
        </w:rPr>
        <w:t xml:space="preserve">ศศิธร กนิษฐ์โรจน์ (หน่อย) </w:t>
      </w:r>
      <w:r w:rsidRPr="00167CD9">
        <w:rPr>
          <w:rFonts w:asciiTheme="minorBidi" w:hAnsiTheme="minorBidi" w:cstheme="minorBidi"/>
          <w:spacing w:val="-4"/>
          <w:sz w:val="30"/>
        </w:rPr>
        <w:t>092-784-4565</w:t>
      </w:r>
      <w:r w:rsidRPr="00167CD9">
        <w:rPr>
          <w:rFonts w:asciiTheme="minorBidi" w:hAnsiTheme="minorBidi" w:cs="Cordia New"/>
          <w:spacing w:val="-4"/>
          <w:sz w:val="30"/>
          <w:cs/>
        </w:rPr>
        <w:t xml:space="preserve"> วิริยา เดชาติวัฒน์ (วิ) </w:t>
      </w:r>
      <w:r w:rsidRPr="00167CD9">
        <w:rPr>
          <w:rFonts w:asciiTheme="minorBidi" w:hAnsiTheme="minorBidi" w:cstheme="minorBidi"/>
          <w:spacing w:val="-4"/>
          <w:sz w:val="30"/>
        </w:rPr>
        <w:t xml:space="preserve">089-446-8735  </w:t>
      </w:r>
    </w:p>
    <w:p w:rsidR="00167CD9" w:rsidRPr="00C132B0" w:rsidRDefault="00167CD9" w:rsidP="00C132B0">
      <w:pPr>
        <w:pStyle w:val="a3"/>
        <w:tabs>
          <w:tab w:val="left" w:pos="720"/>
        </w:tabs>
        <w:ind w:left="-567"/>
        <w:jc w:val="thaiDistribute"/>
        <w:rPr>
          <w:rFonts w:asciiTheme="minorBidi" w:hAnsiTheme="minorBidi" w:cstheme="minorBidi"/>
          <w:spacing w:val="-4"/>
          <w:sz w:val="30"/>
          <w:u w:val="single"/>
          <w:cs/>
        </w:rPr>
      </w:pPr>
      <w:r w:rsidRPr="00167CD9">
        <w:rPr>
          <w:rFonts w:asciiTheme="minorBidi" w:hAnsiTheme="minorBidi" w:cs="Cordia New"/>
          <w:spacing w:val="-4"/>
          <w:sz w:val="30"/>
          <w:u w:val="single"/>
          <w:cs/>
        </w:rPr>
        <w:t>บริษัท สตูดิโอ แมงโก้ จำกัด</w:t>
      </w:r>
      <w:r w:rsidRPr="00167CD9">
        <w:rPr>
          <w:rFonts w:asciiTheme="minorBidi" w:hAnsiTheme="minorBidi" w:cs="Cordia New"/>
          <w:spacing w:val="-4"/>
          <w:sz w:val="30"/>
          <w:cs/>
        </w:rPr>
        <w:t xml:space="preserve">ปัฏ ปรีชาพานิช  (แกะ) </w:t>
      </w:r>
      <w:r w:rsidRPr="00167CD9">
        <w:rPr>
          <w:rFonts w:asciiTheme="minorBidi" w:hAnsiTheme="minorBidi" w:cstheme="minorBidi"/>
          <w:spacing w:val="-4"/>
          <w:sz w:val="30"/>
        </w:rPr>
        <w:t xml:space="preserve">086-349-2436   </w:t>
      </w:r>
      <w:r w:rsidRPr="00167CD9">
        <w:rPr>
          <w:rFonts w:asciiTheme="minorBidi" w:hAnsiTheme="minorBidi" w:cs="Cordia New"/>
          <w:spacing w:val="-4"/>
          <w:sz w:val="30"/>
          <w:cs/>
        </w:rPr>
        <w:t xml:space="preserve">จิระภัทร์ หอมสนิท (ซี) </w:t>
      </w:r>
      <w:r w:rsidRPr="00167CD9">
        <w:rPr>
          <w:rFonts w:asciiTheme="minorBidi" w:hAnsiTheme="minorBidi" w:cstheme="minorBidi"/>
          <w:spacing w:val="-4"/>
          <w:sz w:val="30"/>
        </w:rPr>
        <w:t xml:space="preserve">085-796-0976   </w:t>
      </w:r>
    </w:p>
    <w:sectPr w:rsidR="00167CD9" w:rsidRPr="00C132B0" w:rsidSect="00D723A4">
      <w:pgSz w:w="11900" w:h="16840"/>
      <w:pgMar w:top="426" w:right="985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07" w:rsidRDefault="00A82807" w:rsidP="00E833FD">
      <w:r>
        <w:separator/>
      </w:r>
    </w:p>
  </w:endnote>
  <w:endnote w:type="continuationSeparator" w:id="1">
    <w:p w:rsidR="00A82807" w:rsidRDefault="00A82807" w:rsidP="00E8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07" w:rsidRDefault="00A82807" w:rsidP="00E833FD">
      <w:r>
        <w:separator/>
      </w:r>
    </w:p>
  </w:footnote>
  <w:footnote w:type="continuationSeparator" w:id="1">
    <w:p w:rsidR="00A82807" w:rsidRDefault="00A82807" w:rsidP="00E8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F3B2F"/>
    <w:rsid w:val="00004E41"/>
    <w:rsid w:val="00025BB5"/>
    <w:rsid w:val="00031ED5"/>
    <w:rsid w:val="00034BB3"/>
    <w:rsid w:val="00051F20"/>
    <w:rsid w:val="00053677"/>
    <w:rsid w:val="0006341A"/>
    <w:rsid w:val="000713F0"/>
    <w:rsid w:val="000936E0"/>
    <w:rsid w:val="000A72DB"/>
    <w:rsid w:val="000E63A9"/>
    <w:rsid w:val="000F2A96"/>
    <w:rsid w:val="000F2E87"/>
    <w:rsid w:val="000F4F7C"/>
    <w:rsid w:val="00102AF4"/>
    <w:rsid w:val="00144641"/>
    <w:rsid w:val="00150ED7"/>
    <w:rsid w:val="00167CD9"/>
    <w:rsid w:val="001B375F"/>
    <w:rsid w:val="001D0407"/>
    <w:rsid w:val="001F3B2F"/>
    <w:rsid w:val="002072CE"/>
    <w:rsid w:val="002275B2"/>
    <w:rsid w:val="00236D8C"/>
    <w:rsid w:val="00242B3D"/>
    <w:rsid w:val="0028106A"/>
    <w:rsid w:val="002E0A07"/>
    <w:rsid w:val="002E1BFD"/>
    <w:rsid w:val="0031209E"/>
    <w:rsid w:val="00317BBF"/>
    <w:rsid w:val="0038717F"/>
    <w:rsid w:val="003A1A14"/>
    <w:rsid w:val="003E673C"/>
    <w:rsid w:val="003E7935"/>
    <w:rsid w:val="003F27DB"/>
    <w:rsid w:val="00407F75"/>
    <w:rsid w:val="00444C78"/>
    <w:rsid w:val="004539C8"/>
    <w:rsid w:val="004E6EBF"/>
    <w:rsid w:val="0050085F"/>
    <w:rsid w:val="00502583"/>
    <w:rsid w:val="00530E85"/>
    <w:rsid w:val="00567029"/>
    <w:rsid w:val="00576D88"/>
    <w:rsid w:val="00580CC6"/>
    <w:rsid w:val="00583AC1"/>
    <w:rsid w:val="00591529"/>
    <w:rsid w:val="005C203D"/>
    <w:rsid w:val="00604EA2"/>
    <w:rsid w:val="006064CC"/>
    <w:rsid w:val="00627AF3"/>
    <w:rsid w:val="00656C6A"/>
    <w:rsid w:val="00683EE0"/>
    <w:rsid w:val="006B7E8B"/>
    <w:rsid w:val="007123EF"/>
    <w:rsid w:val="00713539"/>
    <w:rsid w:val="00747605"/>
    <w:rsid w:val="00751E20"/>
    <w:rsid w:val="00757105"/>
    <w:rsid w:val="00776305"/>
    <w:rsid w:val="0078658D"/>
    <w:rsid w:val="007C3CEB"/>
    <w:rsid w:val="00813089"/>
    <w:rsid w:val="00821DD7"/>
    <w:rsid w:val="00866FEA"/>
    <w:rsid w:val="0089253B"/>
    <w:rsid w:val="00893D37"/>
    <w:rsid w:val="008B04D0"/>
    <w:rsid w:val="00927184"/>
    <w:rsid w:val="00932F5A"/>
    <w:rsid w:val="0093572D"/>
    <w:rsid w:val="00956F30"/>
    <w:rsid w:val="009603AA"/>
    <w:rsid w:val="00973951"/>
    <w:rsid w:val="00A03E08"/>
    <w:rsid w:val="00A42CFA"/>
    <w:rsid w:val="00A82807"/>
    <w:rsid w:val="00A90CF3"/>
    <w:rsid w:val="00AA0F38"/>
    <w:rsid w:val="00AE3981"/>
    <w:rsid w:val="00B61DE5"/>
    <w:rsid w:val="00B70C62"/>
    <w:rsid w:val="00B73DC8"/>
    <w:rsid w:val="00B74088"/>
    <w:rsid w:val="00B83AD1"/>
    <w:rsid w:val="00BC2721"/>
    <w:rsid w:val="00BE1793"/>
    <w:rsid w:val="00C132B0"/>
    <w:rsid w:val="00C70090"/>
    <w:rsid w:val="00CA7173"/>
    <w:rsid w:val="00CC20AA"/>
    <w:rsid w:val="00CC28A7"/>
    <w:rsid w:val="00CE4C72"/>
    <w:rsid w:val="00D12F2D"/>
    <w:rsid w:val="00D3554D"/>
    <w:rsid w:val="00D723A4"/>
    <w:rsid w:val="00D7789E"/>
    <w:rsid w:val="00D87CAD"/>
    <w:rsid w:val="00D91304"/>
    <w:rsid w:val="00DA1F78"/>
    <w:rsid w:val="00DA47B4"/>
    <w:rsid w:val="00DC7EA7"/>
    <w:rsid w:val="00DD186F"/>
    <w:rsid w:val="00DE149E"/>
    <w:rsid w:val="00E77BEE"/>
    <w:rsid w:val="00E833FD"/>
    <w:rsid w:val="00E9539F"/>
    <w:rsid w:val="00EA1161"/>
    <w:rsid w:val="00EC2F28"/>
    <w:rsid w:val="00EC721D"/>
    <w:rsid w:val="00ED08E0"/>
    <w:rsid w:val="00EE1029"/>
    <w:rsid w:val="00EE69BC"/>
    <w:rsid w:val="00F000F5"/>
    <w:rsid w:val="00F03616"/>
    <w:rsid w:val="00F0780A"/>
    <w:rsid w:val="00F10E7B"/>
    <w:rsid w:val="00F645B7"/>
    <w:rsid w:val="00F67D71"/>
    <w:rsid w:val="00FB358D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F3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2F"/>
    <w:rPr>
      <w:rFonts w:cs="Angsana New"/>
    </w:rPr>
  </w:style>
  <w:style w:type="paragraph" w:styleId="a4">
    <w:name w:val="header"/>
    <w:basedOn w:val="a"/>
    <w:link w:val="a5"/>
    <w:uiPriority w:val="99"/>
    <w:unhideWhenUsed/>
    <w:rsid w:val="00E833F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833FD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E833F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833FD"/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EC72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721D"/>
    <w:rPr>
      <w:rFonts w:ascii="Tahoma" w:hAnsi="Tahoma" w:cs="Angsana New"/>
      <w:sz w:val="16"/>
      <w:szCs w:val="20"/>
    </w:rPr>
  </w:style>
  <w:style w:type="character" w:customStyle="1" w:styleId="st1">
    <w:name w:val="st1"/>
    <w:basedOn w:val="a0"/>
    <w:rsid w:val="00502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3</cp:revision>
  <cp:lastPrinted>2018-05-04T13:48:00Z</cp:lastPrinted>
  <dcterms:created xsi:type="dcterms:W3CDTF">2018-05-05T09:20:00Z</dcterms:created>
  <dcterms:modified xsi:type="dcterms:W3CDTF">2018-05-05T09:21:00Z</dcterms:modified>
</cp:coreProperties>
</file>